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Calibri" w:cs="Calibri" w:eastAsia="Calibri" w:hAnsi="Calibri"/>
          <w:b w:val="1"/>
          <w:color w:val="000000"/>
          <w:sz w:val="72"/>
          <w:szCs w:val="72"/>
        </w:rPr>
      </w:pPr>
      <w:r w:rsidDel="00000000" w:rsidR="00000000" w:rsidRPr="00000000">
        <w:rPr>
          <w:rFonts w:ascii="Calibri" w:cs="Calibri" w:eastAsia="Calibri" w:hAnsi="Calibri"/>
          <w:b w:val="1"/>
          <w:color w:val="000000"/>
          <w:sz w:val="72"/>
          <w:szCs w:val="72"/>
          <w:rtl w:val="0"/>
        </w:rPr>
        <w:t xml:space="preserve">Evaluación Formativa Fase 2</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40" w:line="240" w:lineRule="auto"/>
        <w:ind w:left="0" w:right="0" w:firstLine="0"/>
        <w:jc w:val="left"/>
        <w:rPr>
          <w:rFonts w:ascii="Calibri" w:cs="Calibri" w:eastAsia="Calibri" w:hAnsi="Calibri"/>
          <w:b w:val="1"/>
          <w:i w:val="0"/>
          <w:smallCaps w:val="0"/>
          <w:strike w:val="0"/>
          <w:color w:val="000000"/>
          <w:sz w:val="48"/>
          <w:szCs w:val="48"/>
          <w:u w:val="none"/>
          <w:shd w:fill="auto" w:val="clear"/>
          <w:vertAlign w:val="baseline"/>
        </w:rPr>
      </w:pPr>
      <w:r w:rsidDel="00000000" w:rsidR="00000000" w:rsidRPr="00000000">
        <w:rPr>
          <w:rFonts w:ascii="Calibri" w:cs="Calibri" w:eastAsia="Calibri" w:hAnsi="Calibri"/>
          <w:b w:val="1"/>
          <w:i w:val="0"/>
          <w:smallCaps w:val="0"/>
          <w:strike w:val="0"/>
          <w:color w:val="000000"/>
          <w:sz w:val="48"/>
          <w:szCs w:val="48"/>
          <w:u w:val="none"/>
          <w:shd w:fill="auto" w:val="clear"/>
          <w:vertAlign w:val="baseline"/>
          <w:rtl w:val="0"/>
        </w:rPr>
        <w:t xml:space="preserve">Nombre: Informe avance Proyecto APT</w:t>
      </w:r>
    </w:p>
    <w:tbl>
      <w:tblPr>
        <w:tblStyle w:val="Table1"/>
        <w:tblpPr w:leftFromText="141" w:rightFromText="141" w:topFromText="0" w:bottomFromText="0" w:vertAnchor="text" w:horzAnchor="text" w:tblpX="5" w:tblpY="1"/>
        <w:tblW w:w="12994.0" w:type="dxa"/>
        <w:jc w:val="center"/>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000"/>
      </w:tblPr>
      <w:tblGrid>
        <w:gridCol w:w="1835"/>
        <w:gridCol w:w="6240"/>
        <w:gridCol w:w="2692"/>
        <w:gridCol w:w="2227"/>
        <w:tblGridChange w:id="0">
          <w:tblGrid>
            <w:gridCol w:w="1835"/>
            <w:gridCol w:w="6240"/>
            <w:gridCol w:w="2692"/>
            <w:gridCol w:w="2227"/>
          </w:tblGrid>
        </w:tblGridChange>
      </w:tblGrid>
      <w:tr>
        <w:trPr>
          <w:cantSplit w:val="0"/>
          <w:trHeight w:val="421" w:hRule="atLeast"/>
          <w:tblHeader w:val="0"/>
        </w:trPr>
        <w:tc>
          <w:tcPr>
            <w:shd w:fill="262626" w:val="clear"/>
            <w:vAlign w:val="cente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Sigla</w:t>
            </w:r>
          </w:p>
        </w:tc>
        <w:tc>
          <w:tcPr>
            <w:shd w:fill="262626" w:val="clear"/>
            <w:vAlign w:val="cente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Nombre Asignatura</w:t>
            </w:r>
          </w:p>
        </w:tc>
        <w:tc>
          <w:tcPr>
            <w:shd w:fill="262626" w:val="clear"/>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Tiempo Asignado</w:t>
            </w:r>
          </w:p>
        </w:tc>
        <w:tc>
          <w:tcPr>
            <w:shd w:fill="262626" w:val="clear"/>
            <w:vAlign w:val="center"/>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 Ponderación</w:t>
            </w:r>
          </w:p>
        </w:tc>
      </w:tr>
      <w:tr>
        <w:trPr>
          <w:cantSplit w:val="0"/>
          <w:trHeight w:val="417" w:hRule="atLeast"/>
          <w:tblHeader w:val="0"/>
        </w:trPr>
        <w:tc>
          <w:tcPr>
            <w:shd w:fill="auto" w:val="clear"/>
            <w:vAlign w:val="cente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262626"/>
                <w:sz w:val="20"/>
                <w:szCs w:val="20"/>
                <w:u w:val="none"/>
                <w:shd w:fill="auto" w:val="clear"/>
                <w:vertAlign w:val="baseline"/>
              </w:rPr>
            </w:pPr>
            <w:r w:rsidDel="00000000" w:rsidR="00000000" w:rsidRPr="00000000">
              <w:rPr>
                <w:rFonts w:ascii="Calibri" w:cs="Calibri" w:eastAsia="Calibri" w:hAnsi="Calibri"/>
                <w:b w:val="1"/>
                <w:i w:val="0"/>
                <w:smallCaps w:val="0"/>
                <w:strike w:val="0"/>
                <w:color w:val="262626"/>
                <w:sz w:val="20"/>
                <w:szCs w:val="20"/>
                <w:u w:val="none"/>
                <w:shd w:fill="auto" w:val="clear"/>
                <w:vertAlign w:val="baseline"/>
                <w:rtl w:val="0"/>
              </w:rPr>
              <w:t xml:space="preserve">PTY4614</w:t>
            </w:r>
          </w:p>
        </w:tc>
        <w:tc>
          <w:tcPr>
            <w:shd w:fill="auto" w:val="clear"/>
            <w:vAlign w:val="cente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Capstone</w:t>
            </w:r>
          </w:p>
        </w:tc>
        <w:tc>
          <w:tcP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40" w:line="240" w:lineRule="auto"/>
              <w:ind w:left="0" w:right="0" w:firstLine="0"/>
              <w:jc w:val="center"/>
              <w:rPr>
                <w:rFonts w:ascii="Calibri" w:cs="Calibri" w:eastAsia="Calibri" w:hAnsi="Calibri"/>
                <w:b w:val="0"/>
                <w:i w:val="0"/>
                <w:smallCaps w:val="0"/>
                <w:strike w:val="0"/>
                <w:color w:val="5b9bd5"/>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Semana 7</w:t>
            </w:r>
            <w:r w:rsidDel="00000000" w:rsidR="00000000" w:rsidRPr="00000000">
              <w:rPr>
                <w:rtl w:val="0"/>
              </w:rPr>
            </w:r>
          </w:p>
        </w:tc>
        <w:tc>
          <w:tcPr>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404040"/>
                <w:sz w:val="20"/>
                <w:szCs w:val="20"/>
                <w:u w:val="none"/>
                <w:shd w:fill="auto" w:val="clear"/>
                <w:vertAlign w:val="baseline"/>
              </w:rPr>
            </w:pPr>
            <w:r w:rsidDel="00000000" w:rsidR="00000000" w:rsidRPr="00000000">
              <w:rPr>
                <w:rFonts w:ascii="Calibri" w:cs="Calibri" w:eastAsia="Calibri" w:hAnsi="Calibri"/>
                <w:b w:val="1"/>
                <w:i w:val="0"/>
                <w:smallCaps w:val="0"/>
                <w:strike w:val="0"/>
                <w:color w:val="404040"/>
                <w:sz w:val="20"/>
                <w:szCs w:val="20"/>
                <w:u w:val="none"/>
                <w:shd w:fill="auto" w:val="clear"/>
                <w:vertAlign w:val="baseline"/>
                <w:rtl w:val="0"/>
              </w:rPr>
              <w:t xml:space="preserve">0%</w:t>
            </w:r>
          </w:p>
        </w:tc>
      </w:tr>
    </w:tbl>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40" w:line="288" w:lineRule="auto"/>
        <w:ind w:left="360" w:right="0" w:hanging="36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Agente evaluativo</w:t>
      </w:r>
    </w:p>
    <w:tbl>
      <w:tblPr>
        <w:tblStyle w:val="Table2"/>
        <w:tblW w:w="885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2051"/>
        <w:gridCol w:w="567"/>
        <w:gridCol w:w="567"/>
        <w:gridCol w:w="1984"/>
        <w:gridCol w:w="567"/>
        <w:gridCol w:w="567"/>
        <w:gridCol w:w="1985"/>
        <w:tblGridChange w:id="0">
          <w:tblGrid>
            <w:gridCol w:w="562"/>
            <w:gridCol w:w="2051"/>
            <w:gridCol w:w="567"/>
            <w:gridCol w:w="567"/>
            <w:gridCol w:w="1984"/>
            <w:gridCol w:w="567"/>
            <w:gridCol w:w="567"/>
            <w:gridCol w:w="1985"/>
          </w:tblGrid>
        </w:tblGridChange>
      </w:tblGrid>
      <w:tr>
        <w:trPr>
          <w:cantSplit w:val="0"/>
          <w:tblHeader w:val="0"/>
        </w:trPr>
        <w:tc>
          <w:tcPr>
            <w:tcBorders>
              <w:top w:color="808080" w:space="0" w:sz="4" w:val="single"/>
              <w:left w:color="808080" w:space="0" w:sz="4" w:val="single"/>
              <w:bottom w:color="808080" w:space="0" w:sz="4" w:val="single"/>
              <w:right w:color="808080" w:space="0" w:sz="4" w:val="single"/>
            </w:tcBorders>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262626"/>
                <w:sz w:val="22"/>
                <w:szCs w:val="22"/>
                <w:u w:val="none"/>
                <w:shd w:fill="auto" w:val="clear"/>
                <w:vertAlign w:val="baseline"/>
                <w:rtl w:val="0"/>
              </w:rPr>
              <w:t xml:space="preserve">X</w:t>
            </w: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shd w:fill="262626" w:val="clear"/>
            <w:vAlign w:val="center"/>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Heteroevaluación</w:t>
            </w:r>
          </w:p>
        </w:tc>
        <w:tc>
          <w:tcPr>
            <w:tcBorders>
              <w:top w:color="000000" w:space="0" w:sz="0" w:val="nil"/>
              <w:left w:color="808080" w:space="0" w:sz="4" w:val="single"/>
              <w:bottom w:color="000000" w:space="0" w:sz="0" w:val="nil"/>
              <w:right w:color="808080" w:space="0" w:sz="4" w:val="single"/>
            </w:tcBorders>
            <w:vAlign w:val="center"/>
          </w:tcPr>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shd w:fill="262626" w:val="clear"/>
            <w:vAlign w:val="center"/>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Coevaluación</w:t>
            </w:r>
          </w:p>
        </w:tc>
        <w:tc>
          <w:tcPr>
            <w:tcBorders>
              <w:top w:color="000000" w:space="0" w:sz="0" w:val="nil"/>
              <w:left w:color="808080" w:space="0" w:sz="4" w:val="single"/>
              <w:bottom w:color="000000" w:space="0" w:sz="0" w:val="nil"/>
              <w:right w:color="808080" w:space="0" w:sz="4" w:val="single"/>
            </w:tcBorders>
            <w:vAlign w:val="center"/>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vAlign w:val="center"/>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c>
          <w:tcPr>
            <w:tcBorders>
              <w:top w:color="808080" w:space="0" w:sz="4" w:val="single"/>
              <w:left w:color="808080" w:space="0" w:sz="4" w:val="single"/>
              <w:bottom w:color="808080" w:space="0" w:sz="4" w:val="single"/>
              <w:right w:color="808080" w:space="0" w:sz="4" w:val="single"/>
            </w:tcBorders>
            <w:shd w:fill="262626" w:val="clear"/>
            <w:vAlign w:val="center"/>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120" w:line="240" w:lineRule="auto"/>
              <w:ind w:left="0" w:right="0" w:firstLine="0"/>
              <w:jc w:val="center"/>
              <w:rPr>
                <w:rFonts w:ascii="Calibri" w:cs="Calibri" w:eastAsia="Calibri" w:hAnsi="Calibri"/>
                <w:b w:val="1"/>
                <w:i w:val="0"/>
                <w:smallCaps w:val="0"/>
                <w:strike w:val="0"/>
                <w:color w:val="ffffff"/>
                <w:sz w:val="22"/>
                <w:szCs w:val="22"/>
                <w:u w:val="none"/>
                <w:shd w:fill="auto" w:val="clear"/>
                <w:vertAlign w:val="baseline"/>
              </w:rPr>
            </w:pPr>
            <w:r w:rsidDel="00000000" w:rsidR="00000000" w:rsidRPr="00000000">
              <w:rPr>
                <w:rFonts w:ascii="Calibri" w:cs="Calibri" w:eastAsia="Calibri" w:hAnsi="Calibri"/>
                <w:b w:val="1"/>
                <w:i w:val="0"/>
                <w:smallCaps w:val="0"/>
                <w:strike w:val="0"/>
                <w:color w:val="ffffff"/>
                <w:sz w:val="22"/>
                <w:szCs w:val="22"/>
                <w:u w:val="none"/>
                <w:shd w:fill="auto" w:val="clear"/>
                <w:vertAlign w:val="baseline"/>
                <w:rtl w:val="0"/>
              </w:rPr>
              <w:t xml:space="preserve">Autoevaluación</w:t>
            </w:r>
          </w:p>
        </w:tc>
      </w:tr>
    </w:tbl>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12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40" w:line="288" w:lineRule="auto"/>
        <w:ind w:left="360" w:right="0" w:hanging="36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Tabla de Especificaciones</w:t>
      </w:r>
    </w:p>
    <w:tbl>
      <w:tblPr>
        <w:tblStyle w:val="Table3"/>
        <w:tblW w:w="12994.0" w:type="dxa"/>
        <w:jc w:val="left"/>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2743"/>
        <w:gridCol w:w="3538"/>
        <w:gridCol w:w="3859"/>
        <w:gridCol w:w="1427"/>
        <w:gridCol w:w="1427"/>
        <w:tblGridChange w:id="0">
          <w:tblGrid>
            <w:gridCol w:w="2743"/>
            <w:gridCol w:w="3538"/>
            <w:gridCol w:w="3859"/>
            <w:gridCol w:w="1427"/>
            <w:gridCol w:w="1427"/>
          </w:tblGrid>
        </w:tblGridChange>
      </w:tblGrid>
      <w:tr>
        <w:trPr>
          <w:cantSplit w:val="0"/>
          <w:trHeight w:val="395" w:hRule="atLeast"/>
          <w:tblHeader w:val="0"/>
        </w:trPr>
        <w:tc>
          <w:tcPr>
            <w:shd w:fill="262626" w:val="clear"/>
            <w:vAlign w:val="cente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Resultado de Aprendizaje</w:t>
            </w:r>
          </w:p>
        </w:tc>
        <w:tc>
          <w:tcPr>
            <w:shd w:fill="262626" w:val="clear"/>
            <w:vAlign w:val="center"/>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Indicador de Logro (IL)</w:t>
            </w:r>
          </w:p>
        </w:tc>
        <w:tc>
          <w:tcPr>
            <w:shd w:fill="262626" w:val="clear"/>
            <w:vAlign w:val="center"/>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Indicador de Evaluación (IE)*</w:t>
            </w:r>
          </w:p>
        </w:tc>
        <w:tc>
          <w:tcPr>
            <w:shd w:fill="262626" w:val="clear"/>
            <w:vAlign w:val="center"/>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Ponderación Indicador Logro</w:t>
            </w:r>
          </w:p>
        </w:tc>
        <w:tc>
          <w:tcPr>
            <w:shd w:fill="262626" w:val="clear"/>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Ponderación Indicador de Evaluación</w:t>
            </w:r>
          </w:p>
        </w:tc>
      </w:tr>
      <w:tr>
        <w:trPr>
          <w:cantSplit w:val="0"/>
          <w:trHeight w:val="836" w:hRule="atLeast"/>
          <w:tblHeader w:val="0"/>
        </w:trPr>
        <w:tc>
          <w:tcPr>
            <w:vMerge w:val="restart"/>
            <w:vAlign w:val="center"/>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i w:val="0"/>
                <w:smallCaps w:val="0"/>
                <w:strike w:val="0"/>
                <w:color w:val="3b3838"/>
                <w:sz w:val="20"/>
                <w:szCs w:val="20"/>
                <w:u w:val="none"/>
                <w:shd w:fill="auto" w:val="clear"/>
                <w:vertAlign w:val="baseline"/>
              </w:rPr>
            </w:pPr>
            <w:r w:rsidDel="00000000" w:rsidR="00000000" w:rsidRPr="00000000">
              <w:rPr>
                <w:rFonts w:ascii="Calibri" w:cs="Calibri" w:eastAsia="Calibri" w:hAnsi="Calibri"/>
                <w:b w:val="1"/>
                <w:i w:val="0"/>
                <w:smallCaps w:val="0"/>
                <w:strike w:val="0"/>
                <w:color w:val="3b3838"/>
                <w:sz w:val="20"/>
                <w:szCs w:val="20"/>
                <w:u w:val="none"/>
                <w:shd w:fill="auto" w:val="clear"/>
                <w:vertAlign w:val="baseline"/>
                <w:rtl w:val="0"/>
              </w:rPr>
              <w:t xml:space="preserve">RA2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Fonts w:ascii="Calibri" w:cs="Calibri" w:eastAsia="Calibri" w:hAnsi="Calibri"/>
                <w:b w:val="0"/>
                <w:i w:val="0"/>
                <w:smallCaps w:val="0"/>
                <w:strike w:val="0"/>
                <w:color w:val="3b3838"/>
                <w:sz w:val="20"/>
                <w:szCs w:val="20"/>
                <w:u w:val="none"/>
                <w:shd w:fill="auto" w:val="clear"/>
                <w:vertAlign w:val="baseline"/>
                <w:rtl w:val="0"/>
              </w:rPr>
              <w:t xml:space="preserve">Desarrolla el Proyecto APT, según los estándares de calidad establecidos por la disciplina.</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Fonts w:ascii="Calibri" w:cs="Calibri" w:eastAsia="Calibri" w:hAnsi="Calibri"/>
                <w:b w:val="0"/>
                <w:i w:val="0"/>
                <w:smallCaps w:val="0"/>
                <w:strike w:val="0"/>
                <w:color w:val="3b3838"/>
                <w:sz w:val="20"/>
                <w:szCs w:val="20"/>
                <w:u w:val="none"/>
                <w:shd w:fill="auto" w:val="clear"/>
                <w:vertAlign w:val="baseline"/>
                <w:rtl w:val="0"/>
              </w:rPr>
              <w:t xml:space="preserve">IL 2.1</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Fonts w:ascii="Calibri" w:cs="Calibri" w:eastAsia="Calibri" w:hAnsi="Calibri"/>
                <w:b w:val="0"/>
                <w:i w:val="0"/>
                <w:smallCaps w:val="0"/>
                <w:strike w:val="0"/>
                <w:color w:val="3b3838"/>
                <w:sz w:val="20"/>
                <w:szCs w:val="20"/>
                <w:u w:val="none"/>
                <w:shd w:fill="auto" w:val="clear"/>
                <w:vertAlign w:val="baseline"/>
                <w:rtl w:val="0"/>
              </w:rPr>
              <w:t xml:space="preserve">Desarrolla las actividades planificadas del proyecto APT, incluyendo las evidencias que cumplen con los estándares definidos por la disciplina.</w:t>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Fonts w:ascii="Calibri" w:cs="Calibri" w:eastAsia="Calibri" w:hAnsi="Calibri"/>
                <w:b w:val="0"/>
                <w:i w:val="0"/>
                <w:smallCaps w:val="0"/>
                <w:strike w:val="0"/>
                <w:color w:val="3b3838"/>
                <w:sz w:val="20"/>
                <w:szCs w:val="20"/>
                <w:u w:val="none"/>
                <w:shd w:fill="auto" w:val="clear"/>
                <w:vertAlign w:val="baseline"/>
                <w:rtl w:val="0"/>
              </w:rPr>
              <w:t xml:space="preserve">1. Propone ajustes al Proyecto APT considerando dificultades, facilitadores y retroalimentación. </w:t>
            </w:r>
          </w:p>
        </w:tc>
        <w:tc>
          <w:tcPr>
            <w:vMerge w:val="restart"/>
            <w:vAlign w:val="center"/>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Fonts w:ascii="Calibri" w:cs="Calibri" w:eastAsia="Calibri" w:hAnsi="Calibri"/>
                <w:b w:val="0"/>
                <w:i w:val="0"/>
                <w:smallCaps w:val="0"/>
                <w:strike w:val="0"/>
                <w:color w:val="3b3838"/>
                <w:sz w:val="20"/>
                <w:szCs w:val="20"/>
                <w:u w:val="none"/>
                <w:shd w:fill="auto" w:val="clear"/>
                <w:vertAlign w:val="baseline"/>
                <w:rtl w:val="0"/>
              </w:rPr>
              <w:t xml:space="preserve">80</w:t>
            </w:r>
          </w:p>
        </w:tc>
        <w:tc>
          <w:tcP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3b3838"/>
                <w:sz w:val="18"/>
                <w:szCs w:val="18"/>
                <w:u w:val="none"/>
                <w:shd w:fill="auto" w:val="clear"/>
                <w:vertAlign w:val="baseline"/>
              </w:rPr>
            </w:pPr>
            <w:r w:rsidDel="00000000" w:rsidR="00000000" w:rsidRPr="00000000">
              <w:rPr>
                <w:rFonts w:ascii="Calibri" w:cs="Calibri" w:eastAsia="Calibri" w:hAnsi="Calibri"/>
                <w:b w:val="1"/>
                <w:i w:val="0"/>
                <w:smallCaps w:val="0"/>
                <w:strike w:val="0"/>
                <w:color w:val="3b3838"/>
                <w:sz w:val="18"/>
                <w:szCs w:val="18"/>
                <w:u w:val="none"/>
                <w:shd w:fill="auto" w:val="clear"/>
                <w:vertAlign w:val="baseline"/>
                <w:rtl w:val="0"/>
              </w:rPr>
              <w:t xml:space="preserve">20</w:t>
            </w:r>
          </w:p>
        </w:tc>
      </w:tr>
      <w:tr>
        <w:trPr>
          <w:cantSplit w:val="0"/>
          <w:trHeight w:val="834" w:hRule="atLeast"/>
          <w:tblHeader w:val="0"/>
        </w:trPr>
        <w:tc>
          <w:tcPr>
            <w:vMerge w:val="continue"/>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3b3838"/>
                <w:sz w:val="18"/>
                <w:szCs w:val="18"/>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3b3838"/>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Fonts w:ascii="Calibri" w:cs="Calibri" w:eastAsia="Calibri" w:hAnsi="Calibri"/>
                <w:b w:val="0"/>
                <w:i w:val="0"/>
                <w:smallCaps w:val="0"/>
                <w:strike w:val="0"/>
                <w:color w:val="3b3838"/>
                <w:sz w:val="20"/>
                <w:szCs w:val="20"/>
                <w:u w:val="none"/>
                <w:shd w:fill="auto" w:val="clear"/>
                <w:vertAlign w:val="baseline"/>
                <w:rtl w:val="0"/>
              </w:rPr>
              <w:t xml:space="preserve">2. Aplica una metodología que permite el logro de los objetivos propuestos, de acuerdo a los estándares de la disciplina.</w:t>
            </w:r>
          </w:p>
        </w:tc>
        <w:tc>
          <w:tcPr>
            <w:vMerge w:val="continue"/>
            <w:vAlign w:val="center"/>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3b3838"/>
                <w:sz w:val="18"/>
                <w:szCs w:val="18"/>
                <w:u w:val="none"/>
                <w:shd w:fill="auto" w:val="clear"/>
                <w:vertAlign w:val="baseline"/>
              </w:rPr>
            </w:pPr>
            <w:r w:rsidDel="00000000" w:rsidR="00000000" w:rsidRPr="00000000">
              <w:rPr>
                <w:rFonts w:ascii="Calibri" w:cs="Calibri" w:eastAsia="Calibri" w:hAnsi="Calibri"/>
                <w:b w:val="1"/>
                <w:i w:val="0"/>
                <w:smallCaps w:val="0"/>
                <w:strike w:val="0"/>
                <w:color w:val="3b3838"/>
                <w:sz w:val="18"/>
                <w:szCs w:val="18"/>
                <w:u w:val="none"/>
                <w:shd w:fill="auto" w:val="clear"/>
                <w:vertAlign w:val="baseline"/>
                <w:rtl w:val="0"/>
              </w:rPr>
              <w:t xml:space="preserve">20</w:t>
            </w:r>
          </w:p>
        </w:tc>
      </w:tr>
      <w:tr>
        <w:trPr>
          <w:cantSplit w:val="0"/>
          <w:trHeight w:val="846" w:hRule="atLeast"/>
          <w:tblHeader w:val="0"/>
        </w:trPr>
        <w:tc>
          <w:tcPr>
            <w:vMerge w:val="continue"/>
            <w:vAlign w:val="center"/>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3b3838"/>
                <w:sz w:val="18"/>
                <w:szCs w:val="18"/>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3b3838"/>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Fonts w:ascii="Calibri" w:cs="Calibri" w:eastAsia="Calibri" w:hAnsi="Calibri"/>
                <w:b w:val="0"/>
                <w:i w:val="0"/>
                <w:smallCaps w:val="0"/>
                <w:strike w:val="0"/>
                <w:color w:val="3b3838"/>
                <w:sz w:val="20"/>
                <w:szCs w:val="20"/>
                <w:u w:val="none"/>
                <w:shd w:fill="auto" w:val="clear"/>
                <w:vertAlign w:val="baseline"/>
                <w:rtl w:val="0"/>
              </w:rPr>
              <w:t xml:space="preserve">3. Genera evidencias que dan cuenta del avance del Proyecto APT, de acuerdo a los estándares definidos por la disciplina.</w:t>
            </w:r>
          </w:p>
        </w:tc>
        <w:tc>
          <w:tcPr>
            <w:vMerge w:val="continue"/>
            <w:vAlign w:val="center"/>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3b3838"/>
                <w:sz w:val="18"/>
                <w:szCs w:val="18"/>
                <w:u w:val="none"/>
                <w:shd w:fill="auto" w:val="clear"/>
                <w:vertAlign w:val="baseline"/>
              </w:rPr>
            </w:pPr>
            <w:r w:rsidDel="00000000" w:rsidR="00000000" w:rsidRPr="00000000">
              <w:rPr>
                <w:rFonts w:ascii="Calibri" w:cs="Calibri" w:eastAsia="Calibri" w:hAnsi="Calibri"/>
                <w:b w:val="1"/>
                <w:i w:val="0"/>
                <w:smallCaps w:val="0"/>
                <w:strike w:val="0"/>
                <w:color w:val="3b3838"/>
                <w:sz w:val="18"/>
                <w:szCs w:val="18"/>
                <w:u w:val="none"/>
                <w:shd w:fill="auto" w:val="clear"/>
                <w:vertAlign w:val="baseline"/>
                <w:rtl w:val="0"/>
              </w:rPr>
              <w:t xml:space="preserve">40</w:t>
            </w:r>
          </w:p>
        </w:tc>
      </w:tr>
      <w:tr>
        <w:trPr>
          <w:cantSplit w:val="0"/>
          <w:trHeight w:val="509" w:hRule="atLeast"/>
          <w:tblHeader w:val="0"/>
        </w:trPr>
        <w:tc>
          <w:tcPr>
            <w:vMerge w:val="continue"/>
            <w:vAlign w:val="cente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3b3838"/>
                <w:sz w:val="18"/>
                <w:szCs w:val="18"/>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02F">
            <w:pPr>
              <w:jc w:val="both"/>
              <w:rPr>
                <w:rFonts w:ascii="Calibri" w:cs="Calibri" w:eastAsia="Calibri" w:hAnsi="Calibri"/>
                <w:b w:val="1"/>
                <w:color w:val="3b3838"/>
              </w:rPr>
            </w:pPr>
            <w:r w:rsidDel="00000000" w:rsidR="00000000" w:rsidRPr="00000000">
              <w:rPr>
                <w:rFonts w:ascii="Calibri" w:cs="Calibri" w:eastAsia="Calibri" w:hAnsi="Calibri"/>
                <w:b w:val="1"/>
                <w:color w:val="3b3838"/>
                <w:rtl w:val="0"/>
              </w:rPr>
              <w:t xml:space="preserve">IL 2.4</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3b3838"/>
                <w:sz w:val="20"/>
                <w:szCs w:val="20"/>
                <w:u w:val="none"/>
                <w:shd w:fill="auto" w:val="clear"/>
                <w:vertAlign w:val="baseline"/>
              </w:rPr>
            </w:pPr>
            <w:r w:rsidDel="00000000" w:rsidR="00000000" w:rsidRPr="00000000">
              <w:rPr>
                <w:rFonts w:ascii="Calibri" w:cs="Calibri" w:eastAsia="Calibri" w:hAnsi="Calibri"/>
                <w:b w:val="0"/>
                <w:i w:val="0"/>
                <w:smallCaps w:val="0"/>
                <w:strike w:val="0"/>
                <w:color w:val="3b3838"/>
                <w:sz w:val="20"/>
                <w:szCs w:val="20"/>
                <w:u w:val="none"/>
                <w:shd w:fill="auto" w:val="clear"/>
                <w:vertAlign w:val="baseline"/>
                <w:rtl w:val="0"/>
              </w:rPr>
              <w:t xml:space="preserve">Cumple con los indicadores de calidad requeridos en la presentación del informe de avance y final de acuerdo a estándares definidos por la disciplina.</w:t>
            </w:r>
          </w:p>
        </w:tc>
        <w:tc>
          <w:tcPr>
            <w:vAlign w:val="center"/>
          </w:tcPr>
          <w:p w:rsidR="00000000" w:rsidDel="00000000" w:rsidP="00000000" w:rsidRDefault="00000000" w:rsidRPr="00000000" w14:paraId="00000031">
            <w:pPr>
              <w:jc w:val="both"/>
              <w:rPr>
                <w:rFonts w:ascii="Calibri" w:cs="Calibri" w:eastAsia="Calibri" w:hAnsi="Calibri"/>
              </w:rPr>
            </w:pPr>
            <w:r w:rsidDel="00000000" w:rsidR="00000000" w:rsidRPr="00000000">
              <w:rPr>
                <w:rFonts w:ascii="Calibri" w:cs="Calibri" w:eastAsia="Calibri" w:hAnsi="Calibri"/>
                <w:rtl w:val="0"/>
              </w:rPr>
              <w:t xml:space="preserve">4. Cumple con los indicadores de calidad requeridos en la presentación del informe de avance y final de acuerdo a estándares definidos por la disciplina.</w:t>
            </w:r>
          </w:p>
        </w:tc>
        <w:tc>
          <w:tcPr>
            <w:vMerge w:val="restart"/>
            <w:vAlign w:val="center"/>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4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262626"/>
                <w:sz w:val="20"/>
                <w:szCs w:val="20"/>
                <w:u w:val="none"/>
                <w:shd w:fill="auto" w:val="clear"/>
                <w:vertAlign w:val="baseline"/>
                <w:rtl w:val="0"/>
              </w:rPr>
              <w:t xml:space="preserve">10</w:t>
            </w:r>
            <w:r w:rsidDel="00000000" w:rsidR="00000000" w:rsidRPr="00000000">
              <w:rPr>
                <w:rtl w:val="0"/>
              </w:rPr>
            </w:r>
          </w:p>
        </w:tc>
        <w:tc>
          <w:tcPr>
            <w:vAlign w:val="center"/>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10</w:t>
            </w:r>
          </w:p>
        </w:tc>
      </w:tr>
      <w:tr>
        <w:trPr>
          <w:cantSplit w:val="0"/>
          <w:trHeight w:val="509" w:hRule="atLeast"/>
          <w:tblHeader w:val="0"/>
        </w:trPr>
        <w:tc>
          <w:tcPr>
            <w:vMerge w:val="continue"/>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6">
            <w:pPr>
              <w:jc w:val="both"/>
              <w:rPr>
                <w:rFonts w:ascii="Calibri" w:cs="Calibri" w:eastAsia="Calibri" w:hAnsi="Calibri"/>
                <w:b w:val="0"/>
                <w:color w:val="3b3838"/>
              </w:rPr>
            </w:pPr>
            <w:r w:rsidDel="00000000" w:rsidR="00000000" w:rsidRPr="00000000">
              <w:rPr>
                <w:rFonts w:ascii="Calibri" w:cs="Calibri" w:eastAsia="Calibri" w:hAnsi="Calibri"/>
                <w:b w:val="0"/>
                <w:color w:val="3b3838"/>
                <w:rtl w:val="0"/>
              </w:rPr>
              <w:t xml:space="preserve">5. Comunica de forma escrita usando el idioma inglés en situaciones socio- laborales a un nivel intermedio alto en modalidad intensiva.</w:t>
            </w:r>
          </w:p>
        </w:tc>
        <w:tc>
          <w:tcPr>
            <w:vMerge w:val="continue"/>
            <w:vAlign w:val="cente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color w:val="3b3838"/>
              </w:rPr>
            </w:pPr>
            <w:r w:rsidDel="00000000" w:rsidR="00000000" w:rsidRPr="00000000">
              <w:rPr>
                <w:rtl w:val="0"/>
              </w:rPr>
            </w:r>
          </w:p>
        </w:tc>
        <w:tc>
          <w:tcPr>
            <w:vAlign w:val="cente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18"/>
                <w:szCs w:val="18"/>
                <w:u w:val="none"/>
                <w:shd w:fill="auto" w:val="clear"/>
                <w:vertAlign w:val="baseline"/>
                <w:rtl w:val="0"/>
              </w:rPr>
              <w:t xml:space="preserve">10</w:t>
            </w:r>
          </w:p>
        </w:tc>
      </w:tr>
      <w:tr>
        <w:trPr>
          <w:cantSplit w:val="0"/>
          <w:trHeight w:val="311" w:hRule="atLeast"/>
          <w:tblHeader w:val="0"/>
        </w:trPr>
        <w:tc>
          <w:tcPr>
            <w:gridSpan w:val="3"/>
            <w:shd w:fill="262626" w:val="clear"/>
            <w:vAlign w:val="center"/>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Calibri" w:cs="Calibri" w:eastAsia="Calibri" w:hAnsi="Calibri"/>
                <w:b w:val="1"/>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Total</w:t>
            </w:r>
          </w:p>
        </w:tc>
        <w:tc>
          <w:tcPr>
            <w:shd w:fill="262626" w:val="clear"/>
            <w:vAlign w:val="cente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100%</w:t>
            </w:r>
          </w:p>
        </w:tc>
        <w:tc>
          <w:tcPr>
            <w:shd w:fill="262626" w:val="clea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100%</w:t>
            </w:r>
          </w:p>
        </w:tc>
      </w:tr>
    </w:tbl>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evaluar el logro del IL 2.4, el/la docente deberá revisar si el Informe de Avance del Proyecto APT entregado cumple con los indicadores de calidad disciplinarios, propios de las competencias del Perfil de Egreso de la Carrera que están involucradas en el Proyecto. Para ello, deberá seleccionar de la siguiente tabla aquellos indicadores de calidad propios de cada una de las competencias del perfil de egreso que se está desarrollando en el Proyecto presentado y determinar si estos están o no presentes en la propuesta.</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4"/>
        <w:tblW w:w="129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40"/>
        <w:gridCol w:w="7050"/>
        <w:tblGridChange w:id="0">
          <w:tblGrid>
            <w:gridCol w:w="5940"/>
            <w:gridCol w:w="7050"/>
          </w:tblGrid>
        </w:tblGridChange>
      </w:tblGrid>
      <w:tr>
        <w:trPr>
          <w:cantSplit w:val="0"/>
          <w:trHeight w:val="390" w:hRule="atLeast"/>
          <w:tblHeader w:val="0"/>
        </w:trPr>
        <w:tc>
          <w:tcPr>
            <w:tcBorders>
              <w:top w:color="7f7f7f" w:space="0" w:sz="6" w:val="single"/>
              <w:left w:color="7f7f7f" w:space="0" w:sz="6" w:val="single"/>
              <w:bottom w:color="7f7f7f" w:space="0" w:sz="6" w:val="single"/>
              <w:right w:color="7f7f7f" w:space="0" w:sz="6" w:val="single"/>
            </w:tcBorders>
            <w:shd w:fill="262626" w:val="clear"/>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0"/>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Competencia del Perfil de Egreso</w:t>
            </w: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shd w:fill="262626" w:val="clear"/>
            <w:vAlign w:val="cente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0"/>
                <w:i w:val="0"/>
                <w:smallCaps w:val="0"/>
                <w:strike w:val="0"/>
                <w:color w:val="ffffff"/>
                <w:sz w:val="20"/>
                <w:szCs w:val="20"/>
                <w:u w:val="none"/>
                <w:shd w:fill="auto" w:val="clear"/>
                <w:vertAlign w:val="baseline"/>
              </w:rPr>
            </w:pPr>
            <w:r w:rsidDel="00000000" w:rsidR="00000000" w:rsidRPr="00000000">
              <w:rPr>
                <w:rFonts w:ascii="Calibri" w:cs="Calibri" w:eastAsia="Calibri" w:hAnsi="Calibri"/>
                <w:b w:val="1"/>
                <w:i w:val="0"/>
                <w:smallCaps w:val="0"/>
                <w:strike w:val="0"/>
                <w:color w:val="ffffff"/>
                <w:sz w:val="20"/>
                <w:szCs w:val="20"/>
                <w:u w:val="none"/>
                <w:shd w:fill="auto" w:val="clear"/>
                <w:vertAlign w:val="baseline"/>
                <w:rtl w:val="0"/>
              </w:rPr>
              <w:t xml:space="preserve">Indicadores de Calidad</w:t>
            </w:r>
            <w:r w:rsidDel="00000000" w:rsidR="00000000" w:rsidRPr="00000000">
              <w:rPr>
                <w:rtl w:val="0"/>
              </w:rPr>
            </w:r>
          </w:p>
        </w:tc>
      </w:tr>
      <w:tr>
        <w:trPr>
          <w:cantSplit w:val="0"/>
          <w:trHeight w:val="615" w:hRule="atLeast"/>
          <w:tblHeader w:val="0"/>
        </w:trPr>
        <w:tc>
          <w:tcPr>
            <w:vMerge w:val="restart"/>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4">
            <w:pPr>
              <w:rPr>
                <w:rFonts w:ascii="Calibri" w:cs="Calibri" w:eastAsia="Calibri" w:hAnsi="Calibri"/>
                <w:color w:val="000000"/>
              </w:rPr>
            </w:pPr>
            <w:r w:rsidDel="00000000" w:rsidR="00000000" w:rsidRPr="00000000">
              <w:rPr>
                <w:rFonts w:ascii="Calibri" w:cs="Calibri" w:eastAsia="Calibri" w:hAnsi="Calibri"/>
                <w:b w:val="1"/>
                <w:color w:val="000000"/>
                <w:rtl w:val="0"/>
              </w:rPr>
              <w:t xml:space="preserve">Realizar pruebas de certificación tanto de los productos como de los procesos utilizando buenas prácticas definidas por la industria.</w:t>
            </w: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1.1 Diseña pruebas de validación tanto de los productos como de los procesos utilizando buenas prácticas definidas por la industria.</w:t>
            </w:r>
          </w:p>
        </w:tc>
      </w:tr>
      <w:tr>
        <w:trPr>
          <w:cantSplit w:val="0"/>
          <w:trHeight w:val="570" w:hRule="atLeast"/>
          <w:tblHeader w:val="0"/>
        </w:trPr>
        <w:tc>
          <w:tcPr>
            <w:vMerge w:val="continue"/>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1.2 Aplica Pruebas de validación tanto de los productos como de los procesos utilizando buenas prácticas definidas por la industria.</w:t>
            </w:r>
          </w:p>
        </w:tc>
      </w:tr>
      <w:tr>
        <w:trPr>
          <w:cantSplit w:val="0"/>
          <w:trHeight w:val="330" w:hRule="atLeast"/>
          <w:tblHeader w:val="0"/>
        </w:trPr>
        <w:tc>
          <w:tcPr>
            <w:vMerge w:val="continue"/>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9">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1.3 Desarrolla mejoras al producto en base al resultado de las mismas. </w:t>
            </w:r>
          </w:p>
        </w:tc>
      </w:tr>
      <w:tr>
        <w:trPr>
          <w:cantSplit w:val="0"/>
          <w:trHeight w:val="570" w:hRule="atLeast"/>
          <w:tblHeader w:val="0"/>
        </w:trPr>
        <w:tc>
          <w:tcPr>
            <w:vMerge w:val="restart"/>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Gestionar proyectos informáticos, ofreciendo alternativas para la toma de decisiones de acuerdo a los requerimientos de la organización.</w:t>
            </w: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B">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2.1 Planifica proyectos informáticos, ofreciendo alternativas para la toma de decisiones de acuerdo a los requerimientos de la organización.</w:t>
            </w:r>
          </w:p>
        </w:tc>
      </w:tr>
      <w:tr>
        <w:trPr>
          <w:cantSplit w:val="0"/>
          <w:trHeight w:val="570" w:hRule="atLeast"/>
          <w:tblHeader w:val="0"/>
        </w:trPr>
        <w:tc>
          <w:tcPr>
            <w:vMerge w:val="continue"/>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D">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2.2 Controla proyectos informáticos, ofreciendo alternativas para la toma de decisiones de acuerdo a los requerimientos de la organización.</w:t>
            </w:r>
          </w:p>
        </w:tc>
      </w:tr>
      <w:tr>
        <w:trPr>
          <w:cantSplit w:val="0"/>
          <w:trHeight w:val="570" w:hRule="atLeast"/>
          <w:tblHeader w:val="0"/>
        </w:trPr>
        <w:tc>
          <w:tcPr>
            <w:vMerge w:val="restart"/>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Construir modelos de datos para soportar los requerimientos de la organización de acuerdo a un diseño definido y escalable en el tiempo.</w:t>
            </w: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4F">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3.1 Diseña modelos de datos para soportar los requerimientos de la organización de acuerdo a un diseño definido y escalable en el tiempo.</w:t>
            </w:r>
          </w:p>
        </w:tc>
      </w:tr>
      <w:tr>
        <w:trPr>
          <w:cantSplit w:val="0"/>
          <w:trHeight w:val="615" w:hRule="atLeast"/>
          <w:tblHeader w:val="0"/>
        </w:trPr>
        <w:tc>
          <w:tcPr>
            <w:vMerge w:val="continue"/>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51">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3.2 Implementa modelos de datos para soportar los requerimientos de la organización de acuerdo a un diseño definido y escalable en el tiempo.</w:t>
            </w:r>
          </w:p>
        </w:tc>
      </w:tr>
      <w:tr>
        <w:trPr>
          <w:cantSplit w:val="0"/>
          <w:trHeight w:val="570" w:hRule="atLeast"/>
          <w:tblHeader w:val="0"/>
        </w:trPr>
        <w:tc>
          <w:tcPr>
            <w:vMerge w:val="restart"/>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Desarrollar una solución de software utilizando técnicas que permitan sistematizar el proceso de desarrollo y mantenimiento, asegurando el logro de los objetivos.</w:t>
            </w: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53">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4.1 Construye una solución de software utilizando técnicas que permitan sistematizar el proceso de desarrollo y mantenimiento, asegurando el logro de los objetivos.</w:t>
            </w:r>
          </w:p>
        </w:tc>
      </w:tr>
      <w:tr>
        <w:trPr>
          <w:cantSplit w:val="0"/>
          <w:trHeight w:val="825" w:hRule="atLeast"/>
          <w:tblHeader w:val="0"/>
        </w:trPr>
        <w:tc>
          <w:tcPr>
            <w:vMerge w:val="continue"/>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55">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4.2 Integra los distintos componentes de una solución de software utilizando técnicas que permitan sistematizar el proceso de desarrollo y mantenimiento, asegurando el logro de los objetivos.</w:t>
            </w:r>
          </w:p>
        </w:tc>
      </w:tr>
      <w:tr>
        <w:trPr>
          <w:cantSplit w:val="0"/>
          <w:trHeight w:val="570" w:hRule="atLeast"/>
          <w:tblHeader w:val="0"/>
        </w:trPr>
        <w:tc>
          <w:tcPr>
            <w:vMerge w:val="continue"/>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7f7f7f" w:space="0" w:sz="6" w:val="single"/>
              <w:left w:color="7f7f7f" w:space="0" w:sz="6" w:val="single"/>
              <w:bottom w:color="7f7f7f" w:space="0" w:sz="6" w:val="single"/>
              <w:right w:color="7f7f7f" w:space="0" w:sz="6" w:val="single"/>
            </w:tcBorders>
            <w:vAlign w:val="center"/>
          </w:tcPr>
          <w:p w:rsidR="00000000" w:rsidDel="00000000" w:rsidP="00000000" w:rsidRDefault="00000000" w:rsidRPr="00000000" w14:paraId="00000057">
            <w:pPr>
              <w:jc w:val="both"/>
              <w:rPr>
                <w:rFonts w:ascii="Calibri" w:cs="Calibri" w:eastAsia="Calibri" w:hAnsi="Calibri"/>
                <w:color w:val="000000"/>
              </w:rPr>
            </w:pPr>
            <w:r w:rsidDel="00000000" w:rsidR="00000000" w:rsidRPr="00000000">
              <w:rPr>
                <w:rFonts w:ascii="Calibri" w:cs="Calibri" w:eastAsia="Calibri" w:hAnsi="Calibri"/>
                <w:color w:val="000000"/>
                <w:rtl w:val="0"/>
              </w:rPr>
              <w:t xml:space="preserve">4.3 Implanta una solución de software utilizando técnicas que permitan sistematizar el proceso de desarrollo y mantenimiento, asegurando el logro de los objetivos.</w:t>
            </w:r>
          </w:p>
        </w:tc>
      </w:tr>
    </w:tbl>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40" w:line="288" w:lineRule="auto"/>
        <w:ind w:left="360" w:right="0" w:hanging="36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 xml:space="preserve">Instrucciones para el/la estudiante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bl>
      <w:tblPr>
        <w:tblStyle w:val="Table5"/>
        <w:tblpPr w:leftFromText="141" w:rightFromText="141" w:topFromText="0" w:bottomFromText="0" w:vertAnchor="text" w:horzAnchor="text" w:tblpX="15" w:tblpY="1"/>
        <w:tblW w:w="1297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974"/>
        <w:tblGridChange w:id="0">
          <w:tblGrid>
            <w:gridCol w:w="12974"/>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Esta es una evaluación que corresponde a una entrega de encargo de carácter formativo</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 lo que no tiene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ponderación</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sobre la nota final de la asignatura.</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evaluación se realiza en la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séptima semana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 la asignatura y se lleva a cabo de manera</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grupal (2 o 3 integrantes)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 el taller de proyectos.</w:t>
            </w:r>
            <w:r w:rsidDel="00000000" w:rsidR="00000000" w:rsidRPr="00000000">
              <w:rPr>
                <w:rtl w:val="0"/>
              </w:rPr>
            </w:r>
          </w:p>
          <w:p w:rsidR="00000000" w:rsidDel="00000000" w:rsidP="00000000" w:rsidRDefault="00000000" w:rsidRPr="00000000" w14:paraId="0000005F">
            <w:pPr>
              <w:jc w:val="both"/>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both"/>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 informe debe contener:</w:t>
            </w:r>
          </w:p>
          <w:p w:rsidR="00000000" w:rsidDel="00000000" w:rsidP="00000000" w:rsidRDefault="00000000" w:rsidRPr="00000000" w14:paraId="000000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Ajustes a la propuesta considerando dificultades, facilitadores y la retroalimentación.</w:t>
            </w:r>
          </w:p>
          <w:p w:rsidR="00000000" w:rsidDel="00000000" w:rsidP="00000000" w:rsidRDefault="00000000" w:rsidRPr="00000000" w14:paraId="0000006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Metodología de trabajo que permita alcanzar metodología y sea pertinente con los requerimientos disciplinares.</w:t>
            </w:r>
          </w:p>
          <w:p w:rsidR="00000000" w:rsidDel="00000000" w:rsidP="00000000" w:rsidRDefault="00000000" w:rsidRPr="00000000" w14:paraId="0000006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Evidencias que dan cuenta del avance del proyecto.</w:t>
            </w:r>
          </w:p>
          <w:p w:rsidR="00000000" w:rsidDel="00000000" w:rsidP="00000000" w:rsidRDefault="00000000" w:rsidRPr="00000000" w14:paraId="00000064">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Además, debe cumplir con: </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Los indicadores de calidad requeridos en la presentación del diseño del proyecto APT.</w:t>
            </w:r>
          </w:p>
          <w:p w:rsidR="00000000" w:rsidDel="00000000" w:rsidP="00000000" w:rsidRDefault="00000000" w:rsidRPr="00000000" w14:paraId="00000067">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Aspectos formales: </w:t>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Respeta las reglas de redacción y ortografía. </w:t>
            </w:r>
          </w:p>
          <w:p w:rsidR="00000000" w:rsidDel="00000000" w:rsidP="00000000" w:rsidRDefault="00000000" w:rsidRPr="00000000" w14:paraId="0000006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Utilización precisa de lenguaje técnico de acuerdo a lo requerido por la disciplina.</w:t>
            </w:r>
          </w:p>
          <w:p w:rsidR="00000000" w:rsidDel="00000000" w:rsidP="00000000" w:rsidRDefault="00000000" w:rsidRPr="00000000" w14:paraId="000000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Formato informe técnico: Portada, índice, abstract, desarrollo de ingeniería, conclusiones y reflexiones individuales.</w:t>
            </w:r>
          </w:p>
          <w:p w:rsidR="00000000" w:rsidDel="00000000" w:rsidP="00000000" w:rsidRDefault="00000000" w:rsidRPr="00000000" w14:paraId="0000006C">
            <w:pPr>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Letra: Arial, verdana o calibri</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Tamaño: 11 o 12</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Interlineado: 1,0 o 1,5 según corresponda</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de página</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Fuente o bibliografía (Si corresponde)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Anexo de evidencia (Si corresponde)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Calibri" w:cs="Calibri" w:eastAsia="Calibri" w:hAnsi="Calibri"/>
                <w:b w:val="0"/>
                <w:i w:val="0"/>
                <w:smallCaps w:val="0"/>
                <w:strike w:val="0"/>
                <w:color w:val="5b9bd5"/>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siguiente pauta será aplicada por el/la docente de la signatura para evaluar de manera formativa el informe de avance de tu proyecto APT. </w:t>
            </w:r>
            <w:r w:rsidDel="00000000" w:rsidR="00000000" w:rsidRPr="00000000">
              <w:rPr>
                <w:rtl w:val="0"/>
              </w:rPr>
            </w:r>
          </w:p>
          <w:p w:rsidR="00000000" w:rsidDel="00000000" w:rsidP="00000000" w:rsidRDefault="00000000" w:rsidRPr="00000000" w14:paraId="00000075">
            <w:pPr>
              <w:jc w:val="both"/>
              <w:rPr>
                <w:rFonts w:ascii="Calibri" w:cs="Calibri" w:eastAsia="Calibri" w:hAnsi="Calibri"/>
                <w:b w:val="1"/>
                <w:color w:val="000000"/>
                <w:sz w:val="22"/>
                <w:szCs w:val="22"/>
              </w:rPr>
            </w:pPr>
            <w:r w:rsidDel="00000000" w:rsidR="00000000" w:rsidRPr="00000000">
              <w:rPr>
                <w:rFonts w:ascii="Calibri" w:cs="Calibri" w:eastAsia="Calibri" w:hAnsi="Calibri"/>
                <w:sz w:val="22"/>
                <w:szCs w:val="22"/>
                <w:rtl w:val="0"/>
              </w:rPr>
              <w:t xml:space="preserve">A partir de esta evaluación, el/la docente te retroalimentará sobre cómo mejorar tu proyecto para que puedas identificar las fortalezas y aspectos por mejorar, con el fin de ajustarlo para la entrega del informe final del Proyecto APT.</w:t>
            </w:r>
            <w:r w:rsidDel="00000000" w:rsidR="00000000" w:rsidRPr="00000000">
              <w:rPr>
                <w:rtl w:val="0"/>
              </w:rPr>
            </w:r>
          </w:p>
          <w:p w:rsidR="00000000" w:rsidDel="00000000" w:rsidP="00000000" w:rsidRDefault="00000000" w:rsidRPr="00000000" w14:paraId="00000076">
            <w:pPr>
              <w:rPr>
                <w:rFonts w:ascii="Calibri" w:cs="Calibri" w:eastAsia="Calibri" w:hAnsi="Calibri"/>
                <w:color w:val="000000"/>
                <w:sz w:val="22"/>
                <w:szCs w:val="22"/>
              </w:rPr>
            </w:pPr>
            <w:r w:rsidDel="00000000" w:rsidR="00000000" w:rsidRPr="00000000">
              <w:rPr>
                <w:rtl w:val="0"/>
              </w:rPr>
            </w:r>
          </w:p>
        </w:tc>
      </w:tr>
    </w:tbl>
    <w:p w:rsidR="00000000" w:rsidDel="00000000" w:rsidP="00000000" w:rsidRDefault="00000000" w:rsidRPr="00000000" w14:paraId="00000077">
      <w:pPr>
        <w:keepNext w:val="0"/>
        <w:keepLines w:val="0"/>
        <w:pageBreakBefore w:val="0"/>
        <w:widowControl w:val="1"/>
        <w:pBdr>
          <w:top w:space="0" w:sz="0" w:val="nil"/>
          <w:left w:space="0" w:sz="0" w:val="nil"/>
          <w:bottom w:color="000000" w:space="0" w:sz="4" w:val="single"/>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color="000000" w:space="0" w:sz="4" w:val="single"/>
          <w:right w:space="0" w:sz="0" w:val="nil"/>
          <w:between w:space="0" w:sz="0" w:val="nil"/>
        </w:pBdr>
        <w:shd w:fill="auto" w:val="clear"/>
        <w:tabs>
          <w:tab w:val="center" w:leader="none" w:pos="4419"/>
          <w:tab w:val="right" w:leader="none" w:pos="8838"/>
        </w:tabs>
        <w:spacing w:after="0" w:before="0" w:line="240" w:lineRule="auto"/>
        <w:ind w:left="0" w:right="0" w:firstLine="0"/>
        <w:jc w:val="center"/>
        <w:rPr>
          <w:rFonts w:ascii="Calibri" w:cs="Calibri" w:eastAsia="Calibri" w:hAnsi="Calibri"/>
          <w:b w:val="1"/>
          <w:i w:val="0"/>
          <w:smallCaps w:val="0"/>
          <w:strike w:val="0"/>
          <w:color w:val="000000"/>
          <w:sz w:val="56"/>
          <w:szCs w:val="56"/>
          <w:u w:val="none"/>
          <w:shd w:fill="auto" w:val="clear"/>
          <w:vertAlign w:val="baseline"/>
        </w:rPr>
      </w:pPr>
      <w:bookmarkStart w:colFirst="0" w:colLast="0" w:name="_heading=h.3q094k1w1fme" w:id="0"/>
      <w:bookmarkEnd w:id="0"/>
      <w:r w:rsidDel="00000000" w:rsidR="00000000" w:rsidRPr="00000000">
        <w:rPr>
          <w:rFonts w:ascii="Calibri" w:cs="Calibri" w:eastAsia="Calibri" w:hAnsi="Calibri"/>
          <w:b w:val="1"/>
          <w:i w:val="0"/>
          <w:smallCaps w:val="0"/>
          <w:strike w:val="0"/>
          <w:color w:val="000000"/>
          <w:sz w:val="56"/>
          <w:szCs w:val="56"/>
          <w:u w:val="none"/>
          <w:shd w:fill="auto" w:val="clear"/>
          <w:vertAlign w:val="baseline"/>
          <w:rtl w:val="0"/>
        </w:rPr>
        <w:t xml:space="preserve">Pauta de Evaluación</w:t>
      </w:r>
    </w:p>
    <w:p w:rsidR="00000000" w:rsidDel="00000000" w:rsidP="00000000" w:rsidRDefault="00000000" w:rsidRPr="00000000" w14:paraId="00000079">
      <w:pPr>
        <w:jc w:val="both"/>
        <w:rPr>
          <w:rFonts w:ascii="Calibri" w:cs="Calibri" w:eastAsia="Calibri" w:hAnsi="Calibri"/>
          <w:color w:val="000000"/>
          <w:sz w:val="22"/>
          <w:szCs w:val="22"/>
        </w:rPr>
      </w:pPr>
      <w:r w:rsidDel="00000000" w:rsidR="00000000" w:rsidRPr="00000000">
        <w:rPr>
          <w:rFonts w:ascii="Calibri" w:cs="Calibri" w:eastAsia="Calibri" w:hAnsi="Calibri"/>
          <w:b w:val="1"/>
          <w:color w:val="000000"/>
          <w:sz w:val="40"/>
          <w:szCs w:val="40"/>
          <w:rtl w:val="0"/>
        </w:rPr>
        <w:t xml:space="preserve">Pauta tipo: Rúbrica</w:t>
      </w:r>
      <w:r w:rsidDel="00000000" w:rsidR="00000000" w:rsidRPr="00000000">
        <w:rPr>
          <w:rtl w:val="0"/>
        </w:rPr>
      </w:r>
    </w:p>
    <w:p w:rsidR="00000000" w:rsidDel="00000000" w:rsidP="00000000" w:rsidRDefault="00000000" w:rsidRPr="00000000" w14:paraId="0000007A">
      <w:pPr>
        <w:rPr>
          <w:rFonts w:ascii="Calibri" w:cs="Calibri" w:eastAsia="Calibri" w:hAnsi="Calibri"/>
          <w:sz w:val="22"/>
          <w:szCs w:val="22"/>
        </w:rPr>
      </w:pPr>
      <w:r w:rsidDel="00000000" w:rsidR="00000000" w:rsidRPr="00000000">
        <w:rPr>
          <w:rtl w:val="0"/>
        </w:rPr>
      </w:r>
    </w:p>
    <w:tbl>
      <w:tblPr>
        <w:tblStyle w:val="Table6"/>
        <w:tblpPr w:leftFromText="141" w:rightFromText="141" w:topFromText="0" w:bottomFromText="0" w:vertAnchor="text" w:horzAnchor="text" w:tblpX="5" w:tblpY="1"/>
        <w:tblW w:w="12994.0" w:type="dxa"/>
        <w:jc w:val="center"/>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3089"/>
        <w:gridCol w:w="1116"/>
        <w:gridCol w:w="8789"/>
        <w:tblGridChange w:id="0">
          <w:tblGrid>
            <w:gridCol w:w="3089"/>
            <w:gridCol w:w="1116"/>
            <w:gridCol w:w="8789"/>
          </w:tblGrid>
        </w:tblGridChange>
      </w:tblGrid>
      <w:tr>
        <w:trPr>
          <w:cantSplit w:val="0"/>
          <w:trHeight w:val="411" w:hRule="atLeast"/>
          <w:tblHeader w:val="0"/>
        </w:trPr>
        <w:tc>
          <w:tcPr>
            <w:shd w:fill="262626" w:val="clear"/>
            <w:vAlign w:val="center"/>
          </w:tcPr>
          <w:p w:rsidR="00000000" w:rsidDel="00000000" w:rsidP="00000000" w:rsidRDefault="00000000" w:rsidRPr="00000000" w14:paraId="0000007B">
            <w:pPr>
              <w:jc w:val="center"/>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Categoría</w:t>
            </w:r>
          </w:p>
        </w:tc>
        <w:tc>
          <w:tcPr>
            <w:shd w:fill="262626" w:val="clear"/>
            <w:vAlign w:val="center"/>
          </w:tcPr>
          <w:p w:rsidR="00000000" w:rsidDel="00000000" w:rsidP="00000000" w:rsidRDefault="00000000" w:rsidRPr="00000000" w14:paraId="0000007C">
            <w:pPr>
              <w:tabs>
                <w:tab w:val="left" w:leader="none" w:pos="3630"/>
              </w:tabs>
              <w:jc w:val="center"/>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 logro</w:t>
            </w:r>
          </w:p>
        </w:tc>
        <w:tc>
          <w:tcPr>
            <w:shd w:fill="262626" w:val="clear"/>
            <w:vAlign w:val="center"/>
          </w:tcPr>
          <w:p w:rsidR="00000000" w:rsidDel="00000000" w:rsidP="00000000" w:rsidRDefault="00000000" w:rsidRPr="00000000" w14:paraId="0000007D">
            <w:pPr>
              <w:jc w:val="center"/>
              <w:rPr>
                <w:rFonts w:ascii="Calibri" w:cs="Calibri" w:eastAsia="Calibri" w:hAnsi="Calibri"/>
                <w:b w:val="1"/>
                <w:color w:val="ffffff"/>
                <w:sz w:val="22"/>
                <w:szCs w:val="22"/>
              </w:rPr>
            </w:pPr>
            <w:r w:rsidDel="00000000" w:rsidR="00000000" w:rsidRPr="00000000">
              <w:rPr>
                <w:rFonts w:ascii="Calibri" w:cs="Calibri" w:eastAsia="Calibri" w:hAnsi="Calibri"/>
                <w:b w:val="1"/>
                <w:color w:val="ffffff"/>
                <w:sz w:val="22"/>
                <w:szCs w:val="22"/>
                <w:rtl w:val="0"/>
              </w:rPr>
              <w:t xml:space="preserve">Descripción niveles de logro</w:t>
            </w:r>
          </w:p>
        </w:tc>
      </w:tr>
      <w:tr>
        <w:trPr>
          <w:cantSplit w:val="0"/>
          <w:trHeight w:val="611" w:hRule="atLeast"/>
          <w:tblHeader w:val="0"/>
        </w:trPr>
        <w:tc>
          <w:tcPr>
            <w:vAlign w:val="center"/>
          </w:tcPr>
          <w:p w:rsidR="00000000" w:rsidDel="00000000" w:rsidP="00000000" w:rsidRDefault="00000000" w:rsidRPr="00000000" w14:paraId="0000007E">
            <w:pPr>
              <w:jc w:val="center"/>
              <w:rPr>
                <w:rFonts w:ascii="Calibri" w:cs="Calibri" w:eastAsia="Calibri" w:hAnsi="Calibri"/>
                <w:b w:val="1"/>
                <w:color w:val="3b3838"/>
                <w:sz w:val="22"/>
                <w:szCs w:val="22"/>
              </w:rPr>
            </w:pPr>
            <w:r w:rsidDel="00000000" w:rsidR="00000000" w:rsidRPr="00000000">
              <w:rPr>
                <w:rFonts w:ascii="Calibri" w:cs="Calibri" w:eastAsia="Calibri" w:hAnsi="Calibri"/>
                <w:b w:val="1"/>
                <w:sz w:val="22"/>
                <w:szCs w:val="22"/>
                <w:rtl w:val="0"/>
              </w:rPr>
              <w:t xml:space="preserve">Completamente Logrado</w:t>
            </w:r>
            <w:r w:rsidDel="00000000" w:rsidR="00000000" w:rsidRPr="00000000">
              <w:rPr>
                <w:rtl w:val="0"/>
              </w:rPr>
            </w:r>
          </w:p>
        </w:tc>
        <w:tc>
          <w:tcPr>
            <w:vAlign w:val="center"/>
          </w:tcPr>
          <w:p w:rsidR="00000000" w:rsidDel="00000000" w:rsidP="00000000" w:rsidRDefault="00000000" w:rsidRPr="00000000" w14:paraId="0000007F">
            <w:pPr>
              <w:jc w:val="center"/>
              <w:rPr>
                <w:rFonts w:ascii="Calibri" w:cs="Calibri" w:eastAsia="Calibri" w:hAnsi="Calibri"/>
                <w:b w:val="1"/>
                <w:color w:val="3b3838"/>
                <w:sz w:val="22"/>
                <w:szCs w:val="22"/>
              </w:rPr>
            </w:pPr>
            <w:r w:rsidDel="00000000" w:rsidR="00000000" w:rsidRPr="00000000">
              <w:rPr>
                <w:rFonts w:ascii="Calibri" w:cs="Calibri" w:eastAsia="Calibri" w:hAnsi="Calibri"/>
                <w:b w:val="1"/>
                <w:sz w:val="22"/>
                <w:szCs w:val="22"/>
                <w:rtl w:val="0"/>
              </w:rPr>
              <w:t xml:space="preserve">100%</w:t>
            </w:r>
            <w:r w:rsidDel="00000000" w:rsidR="00000000" w:rsidRPr="00000000">
              <w:rPr>
                <w:rtl w:val="0"/>
              </w:rPr>
            </w:r>
          </w:p>
        </w:tc>
        <w:tc>
          <w:tcPr>
            <w:vAlign w:val="center"/>
          </w:tcPr>
          <w:p w:rsidR="00000000" w:rsidDel="00000000" w:rsidP="00000000" w:rsidRDefault="00000000" w:rsidRPr="00000000" w14:paraId="00000080">
            <w:pPr>
              <w:jc w:val="both"/>
              <w:rPr>
                <w:rFonts w:ascii="Calibri" w:cs="Calibri" w:eastAsia="Calibri" w:hAnsi="Calibri"/>
                <w:color w:val="3b3838"/>
              </w:rPr>
            </w:pPr>
            <w:r w:rsidDel="00000000" w:rsidR="00000000" w:rsidRPr="00000000">
              <w:rPr>
                <w:rFonts w:ascii="Calibri" w:cs="Calibri" w:eastAsia="Calibri" w:hAnsi="Calibri"/>
                <w:rtl w:val="0"/>
              </w:rPr>
              <w:t xml:space="preserve">Demuestra logro destacado en todos los aspectos evaluados en el indicador. Se considera como el punto óptimo dentro del rango competente.</w:t>
            </w:r>
            <w:r w:rsidDel="00000000" w:rsidR="00000000" w:rsidRPr="00000000">
              <w:rPr>
                <w:rtl w:val="0"/>
              </w:rPr>
            </w:r>
          </w:p>
        </w:tc>
      </w:tr>
      <w:tr>
        <w:trPr>
          <w:cantSplit w:val="0"/>
          <w:trHeight w:val="611" w:hRule="atLeast"/>
          <w:tblHeader w:val="0"/>
        </w:trPr>
        <w:tc>
          <w:tcPr>
            <w:vAlign w:val="center"/>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3b3838"/>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Logrado </w:t>
            </w:r>
            <w:r w:rsidDel="00000000" w:rsidR="00000000" w:rsidRPr="00000000">
              <w:rPr>
                <w:rtl w:val="0"/>
              </w:rPr>
            </w:r>
          </w:p>
        </w:tc>
        <w:tc>
          <w:tcPr>
            <w:vAlign w:val="center"/>
          </w:tcPr>
          <w:p w:rsidR="00000000" w:rsidDel="00000000" w:rsidP="00000000" w:rsidRDefault="00000000" w:rsidRPr="00000000" w14:paraId="00000082">
            <w:pPr>
              <w:jc w:val="center"/>
              <w:rPr>
                <w:rFonts w:ascii="Calibri" w:cs="Calibri" w:eastAsia="Calibri" w:hAnsi="Calibri"/>
                <w:b w:val="1"/>
                <w:color w:val="3b3838"/>
                <w:sz w:val="22"/>
                <w:szCs w:val="22"/>
              </w:rPr>
            </w:pPr>
            <w:r w:rsidDel="00000000" w:rsidR="00000000" w:rsidRPr="00000000">
              <w:rPr>
                <w:rFonts w:ascii="Calibri" w:cs="Calibri" w:eastAsia="Calibri" w:hAnsi="Calibri"/>
                <w:b w:val="1"/>
                <w:sz w:val="22"/>
                <w:szCs w:val="22"/>
                <w:rtl w:val="0"/>
              </w:rPr>
              <w:t xml:space="preserve">60%</w:t>
            </w:r>
            <w:r w:rsidDel="00000000" w:rsidR="00000000" w:rsidRPr="00000000">
              <w:rPr>
                <w:rtl w:val="0"/>
              </w:rPr>
            </w:r>
          </w:p>
        </w:tc>
        <w:tc>
          <w:tcPr>
            <w:vAlign w:val="center"/>
          </w:tcPr>
          <w:p w:rsidR="00000000" w:rsidDel="00000000" w:rsidP="00000000" w:rsidRDefault="00000000" w:rsidRPr="00000000" w14:paraId="00000083">
            <w:pPr>
              <w:jc w:val="both"/>
              <w:rPr>
                <w:rFonts w:ascii="Calibri" w:cs="Calibri" w:eastAsia="Calibri" w:hAnsi="Calibri"/>
                <w:color w:val="3b3838"/>
              </w:rPr>
            </w:pPr>
            <w:r w:rsidDel="00000000" w:rsidR="00000000" w:rsidRPr="00000000">
              <w:rPr>
                <w:rFonts w:ascii="Calibri" w:cs="Calibri" w:eastAsia="Calibri" w:hAnsi="Calibri"/>
                <w:rtl w:val="0"/>
              </w:rPr>
              <w:t xml:space="preserve">Demuestra  logro en los elementos básicos del indicador, las  omisiones, dificultades o errores le permiten ser considerado competente.</w:t>
            </w:r>
            <w:r w:rsidDel="00000000" w:rsidR="00000000" w:rsidRPr="00000000">
              <w:rPr>
                <w:rtl w:val="0"/>
              </w:rPr>
            </w:r>
          </w:p>
        </w:tc>
      </w:tr>
      <w:tr>
        <w:trPr>
          <w:cantSplit w:val="0"/>
          <w:trHeight w:val="611" w:hRule="atLeast"/>
          <w:tblHeader w:val="0"/>
        </w:trPr>
        <w:tc>
          <w:tcPr>
            <w:vAlign w:val="center"/>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3b3838"/>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Logro incipiente </w:t>
            </w:r>
            <w:r w:rsidDel="00000000" w:rsidR="00000000" w:rsidRPr="00000000">
              <w:rPr>
                <w:rtl w:val="0"/>
              </w:rPr>
            </w:r>
          </w:p>
        </w:tc>
        <w:tc>
          <w:tcPr>
            <w:vAlign w:val="center"/>
          </w:tcPr>
          <w:p w:rsidR="00000000" w:rsidDel="00000000" w:rsidP="00000000" w:rsidRDefault="00000000" w:rsidRPr="00000000" w14:paraId="00000085">
            <w:pPr>
              <w:jc w:val="center"/>
              <w:rPr>
                <w:rFonts w:ascii="Calibri" w:cs="Calibri" w:eastAsia="Calibri" w:hAnsi="Calibri"/>
                <w:b w:val="1"/>
                <w:color w:val="3b3838"/>
                <w:sz w:val="22"/>
                <w:szCs w:val="22"/>
              </w:rPr>
            </w:pPr>
            <w:r w:rsidDel="00000000" w:rsidR="00000000" w:rsidRPr="00000000">
              <w:rPr>
                <w:rFonts w:ascii="Calibri" w:cs="Calibri" w:eastAsia="Calibri" w:hAnsi="Calibri"/>
                <w:b w:val="1"/>
                <w:sz w:val="22"/>
                <w:szCs w:val="22"/>
                <w:rtl w:val="0"/>
              </w:rPr>
              <w:t xml:space="preserve">30%</w:t>
            </w:r>
            <w:r w:rsidDel="00000000" w:rsidR="00000000" w:rsidRPr="00000000">
              <w:rPr>
                <w:rtl w:val="0"/>
              </w:rPr>
            </w:r>
          </w:p>
        </w:tc>
        <w:tc>
          <w:tcPr>
            <w:vAlign w:val="center"/>
          </w:tcPr>
          <w:p w:rsidR="00000000" w:rsidDel="00000000" w:rsidP="00000000" w:rsidRDefault="00000000" w:rsidRPr="00000000" w14:paraId="00000086">
            <w:pPr>
              <w:jc w:val="both"/>
              <w:rPr>
                <w:rFonts w:ascii="Calibri" w:cs="Calibri" w:eastAsia="Calibri" w:hAnsi="Calibri"/>
                <w:color w:val="3b3838"/>
              </w:rPr>
            </w:pPr>
            <w:r w:rsidDel="00000000" w:rsidR="00000000" w:rsidRPr="00000000">
              <w:rPr>
                <w:rFonts w:ascii="Calibri" w:cs="Calibri" w:eastAsia="Calibri" w:hAnsi="Calibri"/>
                <w:rtl w:val="0"/>
              </w:rPr>
              <w:t xml:space="preserve">Presenta importantes omisiones, dificultades o errores que no permiten evidenciar los elementos básicos del logro del indicador, por lo que no puede ser considerado competente.</w:t>
            </w:r>
            <w:r w:rsidDel="00000000" w:rsidR="00000000" w:rsidRPr="00000000">
              <w:rPr>
                <w:rtl w:val="0"/>
              </w:rPr>
            </w:r>
          </w:p>
        </w:tc>
      </w:tr>
      <w:tr>
        <w:trPr>
          <w:cantSplit w:val="0"/>
          <w:trHeight w:val="550" w:hRule="atLeast"/>
          <w:tblHeader w:val="0"/>
        </w:trPr>
        <w:tc>
          <w:tcPr>
            <w:vAlign w:val="center"/>
          </w:tcPr>
          <w:p w:rsidR="00000000" w:rsidDel="00000000" w:rsidP="00000000" w:rsidRDefault="00000000" w:rsidRPr="00000000" w14:paraId="00000087">
            <w:pPr>
              <w:jc w:val="center"/>
              <w:rPr>
                <w:rFonts w:ascii="Calibri" w:cs="Calibri" w:eastAsia="Calibri" w:hAnsi="Calibri"/>
                <w:b w:val="1"/>
                <w:color w:val="3b3838"/>
                <w:sz w:val="22"/>
                <w:szCs w:val="22"/>
              </w:rPr>
            </w:pPr>
            <w:r w:rsidDel="00000000" w:rsidR="00000000" w:rsidRPr="00000000">
              <w:rPr>
                <w:rFonts w:ascii="Calibri" w:cs="Calibri" w:eastAsia="Calibri" w:hAnsi="Calibri"/>
                <w:b w:val="1"/>
                <w:sz w:val="22"/>
                <w:szCs w:val="22"/>
                <w:rtl w:val="0"/>
              </w:rPr>
              <w:t xml:space="preserve">No Logrado</w:t>
            </w:r>
            <w:r w:rsidDel="00000000" w:rsidR="00000000" w:rsidRPr="00000000">
              <w:rPr>
                <w:rtl w:val="0"/>
              </w:rPr>
            </w:r>
          </w:p>
        </w:tc>
        <w:tc>
          <w:tcPr>
            <w:vAlign w:val="center"/>
          </w:tcPr>
          <w:p w:rsidR="00000000" w:rsidDel="00000000" w:rsidP="00000000" w:rsidRDefault="00000000" w:rsidRPr="00000000" w14:paraId="00000088">
            <w:pPr>
              <w:jc w:val="center"/>
              <w:rPr>
                <w:rFonts w:ascii="Calibri" w:cs="Calibri" w:eastAsia="Calibri" w:hAnsi="Calibri"/>
                <w:b w:val="1"/>
                <w:color w:val="3b3838"/>
                <w:sz w:val="22"/>
                <w:szCs w:val="22"/>
              </w:rPr>
            </w:pPr>
            <w:r w:rsidDel="00000000" w:rsidR="00000000" w:rsidRPr="00000000">
              <w:rPr>
                <w:rFonts w:ascii="Calibri" w:cs="Calibri" w:eastAsia="Calibri" w:hAnsi="Calibri"/>
                <w:b w:val="1"/>
                <w:sz w:val="22"/>
                <w:szCs w:val="22"/>
                <w:rtl w:val="0"/>
              </w:rPr>
              <w:t xml:space="preserve">0%</w:t>
            </w:r>
            <w:r w:rsidDel="00000000" w:rsidR="00000000" w:rsidRPr="00000000">
              <w:rPr>
                <w:rtl w:val="0"/>
              </w:rPr>
            </w:r>
          </w:p>
        </w:tc>
        <w:tc>
          <w:tcPr>
            <w:vAlign w:val="center"/>
          </w:tcPr>
          <w:p w:rsidR="00000000" w:rsidDel="00000000" w:rsidP="00000000" w:rsidRDefault="00000000" w:rsidRPr="00000000" w14:paraId="00000089">
            <w:pPr>
              <w:jc w:val="both"/>
              <w:rPr>
                <w:rFonts w:ascii="Calibri" w:cs="Calibri" w:eastAsia="Calibri" w:hAnsi="Calibri"/>
                <w:color w:val="3b3838"/>
              </w:rPr>
            </w:pPr>
            <w:r w:rsidDel="00000000" w:rsidR="00000000" w:rsidRPr="00000000">
              <w:rPr>
                <w:rFonts w:ascii="Calibri" w:cs="Calibri" w:eastAsia="Calibri" w:hAnsi="Calibri"/>
                <w:rtl w:val="0"/>
              </w:rPr>
              <w:t xml:space="preserve">Presenta ausencia o incorrecto logro de los aspectos evaluados en el indicador.</w:t>
            </w:r>
            <w:r w:rsidDel="00000000" w:rsidR="00000000" w:rsidRPr="00000000">
              <w:rPr>
                <w:rtl w:val="0"/>
              </w:rPr>
            </w:r>
          </w:p>
        </w:tc>
      </w:tr>
    </w:tbl>
    <w:p w:rsidR="00000000" w:rsidDel="00000000" w:rsidP="00000000" w:rsidRDefault="00000000" w:rsidRPr="00000000" w14:paraId="0000008A">
      <w:pPr>
        <w:rPr>
          <w:rFonts w:ascii="Calibri" w:cs="Calibri" w:eastAsia="Calibri" w:hAnsi="Calibri"/>
          <w:color w:val="3b3838"/>
          <w:sz w:val="22"/>
          <w:szCs w:val="22"/>
        </w:rPr>
      </w:pPr>
      <w:r w:rsidDel="00000000" w:rsidR="00000000" w:rsidRPr="00000000">
        <w:rPr>
          <w:rtl w:val="0"/>
        </w:rPr>
      </w:r>
    </w:p>
    <w:tbl>
      <w:tblPr>
        <w:tblStyle w:val="Table7"/>
        <w:tblpPr w:leftFromText="141" w:rightFromText="141" w:topFromText="0" w:bottomFromText="0" w:vertAnchor="text" w:horzAnchor="text" w:tblpX="5" w:tblpY="1"/>
        <w:tblW w:w="12994.0" w:type="dxa"/>
        <w:jc w:val="left"/>
        <w:tblBorders>
          <w:top w:color="7f7f7f" w:space="0" w:sz="4" w:val="single"/>
          <w:left w:color="7f7f7f" w:space="0" w:sz="4" w:val="single"/>
          <w:bottom w:color="7f7f7f" w:space="0" w:sz="4" w:val="single"/>
          <w:right w:color="7f7f7f" w:space="0" w:sz="4" w:val="single"/>
          <w:insideH w:color="7f7f7f" w:space="0" w:sz="4" w:val="single"/>
          <w:insideV w:color="7f7f7f" w:space="0" w:sz="4" w:val="single"/>
        </w:tblBorders>
        <w:tblLayout w:type="fixed"/>
        <w:tblLook w:val="0400"/>
      </w:tblPr>
      <w:tblGrid>
        <w:gridCol w:w="3045"/>
        <w:gridCol w:w="2295"/>
        <w:gridCol w:w="2295"/>
        <w:gridCol w:w="1980"/>
        <w:gridCol w:w="1930"/>
        <w:gridCol w:w="1449"/>
        <w:tblGridChange w:id="0">
          <w:tblGrid>
            <w:gridCol w:w="3045"/>
            <w:gridCol w:w="2295"/>
            <w:gridCol w:w="2295"/>
            <w:gridCol w:w="1980"/>
            <w:gridCol w:w="1930"/>
            <w:gridCol w:w="1449"/>
          </w:tblGrid>
        </w:tblGridChange>
      </w:tblGrid>
      <w:tr>
        <w:trPr>
          <w:cantSplit w:val="0"/>
          <w:trHeight w:val="416" w:hRule="atLeast"/>
          <w:tblHeader w:val="0"/>
        </w:trPr>
        <w:tc>
          <w:tcPr>
            <w:vMerge w:val="restart"/>
            <w:shd w:fill="262626" w:val="clear"/>
            <w:vAlign w:val="center"/>
          </w:tcPr>
          <w:p w:rsidR="00000000" w:rsidDel="00000000" w:rsidP="00000000" w:rsidRDefault="00000000" w:rsidRPr="00000000" w14:paraId="0000008B">
            <w:pPr>
              <w:jc w:val="center"/>
              <w:rPr>
                <w:rFonts w:ascii="Calibri" w:cs="Calibri" w:eastAsia="Calibri" w:hAnsi="Calibri"/>
                <w:b w:val="1"/>
              </w:rPr>
            </w:pPr>
            <w:r w:rsidDel="00000000" w:rsidR="00000000" w:rsidRPr="00000000">
              <w:rPr>
                <w:rFonts w:ascii="Calibri" w:cs="Calibri" w:eastAsia="Calibri" w:hAnsi="Calibri"/>
                <w:b w:val="1"/>
                <w:rtl w:val="0"/>
              </w:rPr>
              <w:t xml:space="preserve">Indicador de Evaluación</w:t>
            </w:r>
          </w:p>
        </w:tc>
        <w:tc>
          <w:tcPr>
            <w:gridSpan w:val="4"/>
            <w:shd w:fill="262626" w:val="clear"/>
            <w:vAlign w:val="center"/>
          </w:tcPr>
          <w:p w:rsidR="00000000" w:rsidDel="00000000" w:rsidP="00000000" w:rsidRDefault="00000000" w:rsidRPr="00000000" w14:paraId="0000008C">
            <w:pPr>
              <w:jc w:val="center"/>
              <w:rPr>
                <w:rFonts w:ascii="Calibri" w:cs="Calibri" w:eastAsia="Calibri" w:hAnsi="Calibri"/>
                <w:b w:val="1"/>
              </w:rPr>
            </w:pPr>
            <w:r w:rsidDel="00000000" w:rsidR="00000000" w:rsidRPr="00000000">
              <w:rPr>
                <w:rFonts w:ascii="Calibri" w:cs="Calibri" w:eastAsia="Calibri" w:hAnsi="Calibri"/>
                <w:b w:val="1"/>
                <w:rtl w:val="0"/>
              </w:rPr>
              <w:t xml:space="preserve">Categorías de Respuesta</w:t>
            </w:r>
          </w:p>
        </w:tc>
        <w:tc>
          <w:tcPr>
            <w:vMerge w:val="restart"/>
            <w:shd w:fill="262626" w:val="clear"/>
            <w:vAlign w:val="center"/>
          </w:tcPr>
          <w:p w:rsidR="00000000" w:rsidDel="00000000" w:rsidP="00000000" w:rsidRDefault="00000000" w:rsidRPr="00000000" w14:paraId="00000090">
            <w:pPr>
              <w:jc w:val="center"/>
              <w:rPr>
                <w:rFonts w:ascii="Calibri" w:cs="Calibri" w:eastAsia="Calibri" w:hAnsi="Calibri"/>
                <w:b w:val="1"/>
              </w:rPr>
            </w:pPr>
            <w:r w:rsidDel="00000000" w:rsidR="00000000" w:rsidRPr="00000000">
              <w:rPr>
                <w:rFonts w:ascii="Calibri" w:cs="Calibri" w:eastAsia="Calibri" w:hAnsi="Calibri"/>
                <w:b w:val="1"/>
                <w:rtl w:val="0"/>
              </w:rPr>
              <w:t xml:space="preserve">Ponderación del Indicador de Evaluación</w:t>
            </w:r>
          </w:p>
        </w:tc>
      </w:tr>
      <w:tr>
        <w:trPr>
          <w:cantSplit w:val="0"/>
          <w:trHeight w:val="563" w:hRule="atLeast"/>
          <w:tblHeader w:val="0"/>
        </w:trPr>
        <w:tc>
          <w:tcPr>
            <w:vMerge w:val="continue"/>
            <w:shd w:fill="262626" w:val="clear"/>
            <w:vAlign w:val="center"/>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c>
          <w:tcPr>
            <w:shd w:fill="262626" w:val="clear"/>
            <w:vAlign w:val="center"/>
          </w:tcPr>
          <w:p w:rsidR="00000000" w:rsidDel="00000000" w:rsidP="00000000" w:rsidRDefault="00000000" w:rsidRPr="00000000" w14:paraId="00000092">
            <w:pPr>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Completamente Logrado</w:t>
            </w:r>
            <w:r w:rsidDel="00000000" w:rsidR="00000000" w:rsidRPr="00000000">
              <w:rPr>
                <w:rFonts w:ascii="Calibri" w:cs="Calibri" w:eastAsia="Calibri" w:hAnsi="Calibri"/>
                <w:b w:val="1"/>
                <w:rtl w:val="0"/>
              </w:rPr>
              <w:t xml:space="preserve">  (100%)</w:t>
            </w:r>
          </w:p>
        </w:tc>
        <w:tc>
          <w:tcPr>
            <w:shd w:fill="262626" w:val="clear"/>
            <w:vAlign w:val="center"/>
          </w:tcPr>
          <w:p w:rsidR="00000000" w:rsidDel="00000000" w:rsidP="00000000" w:rsidRDefault="00000000" w:rsidRPr="00000000" w14:paraId="00000093">
            <w:pPr>
              <w:jc w:val="center"/>
              <w:rPr>
                <w:rFonts w:ascii="Calibri" w:cs="Calibri" w:eastAsia="Calibri" w:hAnsi="Calibri"/>
                <w:b w:val="1"/>
              </w:rPr>
            </w:pPr>
            <w:r w:rsidDel="00000000" w:rsidR="00000000" w:rsidRPr="00000000">
              <w:rPr>
                <w:rFonts w:ascii="Calibri" w:cs="Calibri" w:eastAsia="Calibri" w:hAnsi="Calibri"/>
                <w:b w:val="1"/>
                <w:sz w:val="22"/>
                <w:szCs w:val="22"/>
                <w:rtl w:val="0"/>
              </w:rPr>
              <w:t xml:space="preserve">Logrado</w:t>
            </w:r>
            <w:r w:rsidDel="00000000" w:rsidR="00000000" w:rsidRPr="00000000">
              <w:rPr>
                <w:rFonts w:ascii="Calibri" w:cs="Calibri" w:eastAsia="Calibri" w:hAnsi="Calibri"/>
                <w:b w:val="1"/>
                <w:rtl w:val="0"/>
              </w:rPr>
              <w:t xml:space="preserve">  (60%)</w:t>
            </w:r>
          </w:p>
        </w:tc>
        <w:tc>
          <w:tcPr>
            <w:shd w:fill="262626" w:val="clear"/>
            <w:vAlign w:val="center"/>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Logro incipiente </w:t>
            </w:r>
          </w:p>
          <w:p w:rsidR="00000000" w:rsidDel="00000000" w:rsidP="00000000" w:rsidRDefault="00000000" w:rsidRPr="00000000" w14:paraId="00000095">
            <w:pPr>
              <w:jc w:val="center"/>
              <w:rPr>
                <w:rFonts w:ascii="Calibri" w:cs="Calibri" w:eastAsia="Calibri" w:hAnsi="Calibri"/>
                <w:b w:val="1"/>
              </w:rPr>
            </w:pPr>
            <w:r w:rsidDel="00000000" w:rsidR="00000000" w:rsidRPr="00000000">
              <w:rPr>
                <w:rFonts w:ascii="Calibri" w:cs="Calibri" w:eastAsia="Calibri" w:hAnsi="Calibri"/>
                <w:b w:val="1"/>
                <w:rtl w:val="0"/>
              </w:rPr>
              <w:t xml:space="preserve">(30%)</w:t>
            </w:r>
          </w:p>
        </w:tc>
        <w:tc>
          <w:tcPr>
            <w:shd w:fill="262626" w:val="clear"/>
            <w:vAlign w:val="center"/>
          </w:tcPr>
          <w:p w:rsidR="00000000" w:rsidDel="00000000" w:rsidP="00000000" w:rsidRDefault="00000000" w:rsidRPr="00000000" w14:paraId="00000096">
            <w:pPr>
              <w:jc w:val="center"/>
              <w:rPr>
                <w:rFonts w:ascii="Calibri" w:cs="Calibri" w:eastAsia="Calibri" w:hAnsi="Calibri"/>
                <w:b w:val="1"/>
              </w:rPr>
            </w:pPr>
            <w:r w:rsidDel="00000000" w:rsidR="00000000" w:rsidRPr="00000000">
              <w:rPr>
                <w:rFonts w:ascii="Calibri" w:cs="Calibri" w:eastAsia="Calibri" w:hAnsi="Calibri"/>
                <w:b w:val="1"/>
                <w:rtl w:val="0"/>
              </w:rPr>
              <w:t xml:space="preserve">No logrado</w:t>
            </w:r>
          </w:p>
          <w:p w:rsidR="00000000" w:rsidDel="00000000" w:rsidP="00000000" w:rsidRDefault="00000000" w:rsidRPr="00000000" w14:paraId="00000097">
            <w:pPr>
              <w:jc w:val="center"/>
              <w:rPr>
                <w:rFonts w:ascii="Calibri" w:cs="Calibri" w:eastAsia="Calibri" w:hAnsi="Calibri"/>
                <w:b w:val="1"/>
              </w:rPr>
            </w:pPr>
            <w:r w:rsidDel="00000000" w:rsidR="00000000" w:rsidRPr="00000000">
              <w:rPr>
                <w:rFonts w:ascii="Calibri" w:cs="Calibri" w:eastAsia="Calibri" w:hAnsi="Calibri"/>
                <w:b w:val="1"/>
                <w:rtl w:val="0"/>
              </w:rPr>
              <w:t xml:space="preserve">(0%)</w:t>
            </w:r>
          </w:p>
        </w:tc>
        <w:tc>
          <w:tcPr>
            <w:vMerge w:val="continue"/>
            <w:shd w:fill="262626" w:val="clear"/>
            <w:vAlign w:val="center"/>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rPr>
            </w:pP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099">
            <w:pPr>
              <w:jc w:val="both"/>
              <w:rPr>
                <w:rFonts w:ascii="Calibri" w:cs="Calibri" w:eastAsia="Calibri" w:hAnsi="Calibri"/>
                <w:color w:val="3b3838"/>
              </w:rPr>
            </w:pPr>
            <w:r w:rsidDel="00000000" w:rsidR="00000000" w:rsidRPr="00000000">
              <w:rPr>
                <w:rFonts w:ascii="Calibri" w:cs="Calibri" w:eastAsia="Calibri" w:hAnsi="Calibri"/>
                <w:rtl w:val="0"/>
              </w:rPr>
              <w:t xml:space="preserve">1. Propone ajustes al Proyecto APT considerando dificultades, facilitadores y retroalimentación. </w:t>
            </w:r>
            <w:r w:rsidDel="00000000" w:rsidR="00000000" w:rsidRPr="00000000">
              <w:rPr>
                <w:rtl w:val="0"/>
              </w:rPr>
            </w:r>
          </w:p>
        </w:tc>
        <w:tc>
          <w:tcPr/>
          <w:p w:rsidR="00000000" w:rsidDel="00000000" w:rsidP="00000000" w:rsidRDefault="00000000" w:rsidRPr="00000000" w14:paraId="0000009A">
            <w:pPr>
              <w:jc w:val="both"/>
              <w:rPr>
                <w:rFonts w:ascii="Calibri" w:cs="Calibri" w:eastAsia="Calibri" w:hAnsi="Calibri"/>
                <w:color w:val="3b3838"/>
              </w:rPr>
            </w:pPr>
            <w:r w:rsidDel="00000000" w:rsidR="00000000" w:rsidRPr="00000000">
              <w:rPr>
                <w:rFonts w:ascii="Calibri" w:cs="Calibri" w:eastAsia="Calibri" w:hAnsi="Calibri"/>
                <w:rtl w:val="0"/>
              </w:rPr>
              <w:t xml:space="preserve">Señala los ajustes que realizó o realizará y los justifica considerando las dificultades, facilitadores y retroalimentación del docente.</w:t>
            </w:r>
            <w:r w:rsidDel="00000000" w:rsidR="00000000" w:rsidRPr="00000000">
              <w:rPr>
                <w:rtl w:val="0"/>
              </w:rPr>
            </w:r>
          </w:p>
        </w:tc>
        <w:tc>
          <w:tcPr/>
          <w:p w:rsidR="00000000" w:rsidDel="00000000" w:rsidP="00000000" w:rsidRDefault="00000000" w:rsidRPr="00000000" w14:paraId="0000009B">
            <w:pPr>
              <w:jc w:val="both"/>
              <w:rPr>
                <w:rFonts w:ascii="Calibri" w:cs="Calibri" w:eastAsia="Calibri" w:hAnsi="Calibri"/>
                <w:color w:val="3b3838"/>
              </w:rPr>
            </w:pPr>
            <w:r w:rsidDel="00000000" w:rsidR="00000000" w:rsidRPr="00000000">
              <w:rPr>
                <w:rFonts w:ascii="Calibri" w:cs="Calibri" w:eastAsia="Calibri" w:hAnsi="Calibri"/>
                <w:rtl w:val="0"/>
              </w:rPr>
              <w:t xml:space="preserve">Señala los ajustes que realizó o realizará y los justifica considerando las dificultades, facilitadores o retroalimentación del docente.</w:t>
            </w:r>
            <w:r w:rsidDel="00000000" w:rsidR="00000000" w:rsidRPr="00000000">
              <w:rPr>
                <w:rtl w:val="0"/>
              </w:rPr>
            </w:r>
          </w:p>
        </w:tc>
        <w:tc>
          <w:tcPr/>
          <w:p w:rsidR="00000000" w:rsidDel="00000000" w:rsidP="00000000" w:rsidRDefault="00000000" w:rsidRPr="00000000" w14:paraId="0000009C">
            <w:pPr>
              <w:jc w:val="both"/>
              <w:rPr>
                <w:rFonts w:ascii="Calibri" w:cs="Calibri" w:eastAsia="Calibri" w:hAnsi="Calibri"/>
                <w:color w:val="3b3838"/>
              </w:rPr>
            </w:pPr>
            <w:r w:rsidDel="00000000" w:rsidR="00000000" w:rsidRPr="00000000">
              <w:rPr>
                <w:rFonts w:ascii="Calibri" w:cs="Calibri" w:eastAsia="Calibri" w:hAnsi="Calibri"/>
                <w:rtl w:val="0"/>
              </w:rPr>
              <w:t xml:space="preserve">Señala los ajustes que realizó o realizará, pero no los justifica.</w:t>
            </w:r>
            <w:r w:rsidDel="00000000" w:rsidR="00000000" w:rsidRPr="00000000">
              <w:rPr>
                <w:rtl w:val="0"/>
              </w:rPr>
            </w:r>
          </w:p>
        </w:tc>
        <w:tc>
          <w:tcPr/>
          <w:p w:rsidR="00000000" w:rsidDel="00000000" w:rsidP="00000000" w:rsidRDefault="00000000" w:rsidRPr="00000000" w14:paraId="0000009D">
            <w:pPr>
              <w:jc w:val="both"/>
              <w:rPr>
                <w:rFonts w:ascii="Calibri" w:cs="Calibri" w:eastAsia="Calibri" w:hAnsi="Calibri"/>
                <w:color w:val="3b3838"/>
              </w:rPr>
            </w:pPr>
            <w:r w:rsidDel="00000000" w:rsidR="00000000" w:rsidRPr="00000000">
              <w:rPr>
                <w:rFonts w:ascii="Calibri" w:cs="Calibri" w:eastAsia="Calibri" w:hAnsi="Calibri"/>
                <w:rtl w:val="0"/>
              </w:rPr>
              <w:t xml:space="preserve">No incluye ajustes ni justifica por qué mantiene su plan inicial.</w:t>
            </w:r>
            <w:r w:rsidDel="00000000" w:rsidR="00000000" w:rsidRPr="00000000">
              <w:rPr>
                <w:rtl w:val="0"/>
              </w:rPr>
            </w:r>
          </w:p>
        </w:tc>
        <w:tc>
          <w:tcPr>
            <w:vAlign w:val="center"/>
          </w:tcPr>
          <w:p w:rsidR="00000000" w:rsidDel="00000000" w:rsidP="00000000" w:rsidRDefault="00000000" w:rsidRPr="00000000" w14:paraId="0000009E">
            <w:pPr>
              <w:jc w:val="center"/>
              <w:rPr>
                <w:rFonts w:ascii="Calibri" w:cs="Calibri" w:eastAsia="Calibri" w:hAnsi="Calibri"/>
                <w:b w:val="1"/>
                <w:color w:val="3b3838"/>
              </w:rPr>
            </w:pPr>
            <w:r w:rsidDel="00000000" w:rsidR="00000000" w:rsidRPr="00000000">
              <w:rPr>
                <w:rFonts w:ascii="Calibri" w:cs="Calibri" w:eastAsia="Calibri" w:hAnsi="Calibri"/>
                <w:b w:val="1"/>
                <w:color w:val="3b3838"/>
                <w:rtl w:val="0"/>
              </w:rPr>
              <w:t xml:space="preserve">20</w:t>
            </w:r>
          </w:p>
        </w:tc>
      </w:tr>
      <w:tr>
        <w:trPr>
          <w:cantSplit w:val="0"/>
          <w:trHeight w:val="567" w:hRule="atLeast"/>
          <w:tblHeader w:val="0"/>
        </w:trPr>
        <w:tc>
          <w:tcPr/>
          <w:p w:rsidR="00000000" w:rsidDel="00000000" w:rsidP="00000000" w:rsidRDefault="00000000" w:rsidRPr="00000000" w14:paraId="0000009F">
            <w:pPr>
              <w:jc w:val="both"/>
              <w:rPr>
                <w:rFonts w:ascii="Calibri" w:cs="Calibri" w:eastAsia="Calibri" w:hAnsi="Calibri"/>
                <w:color w:val="3b3838"/>
              </w:rPr>
            </w:pPr>
            <w:r w:rsidDel="00000000" w:rsidR="00000000" w:rsidRPr="00000000">
              <w:rPr>
                <w:rFonts w:ascii="Calibri" w:cs="Calibri" w:eastAsia="Calibri" w:hAnsi="Calibri"/>
                <w:rtl w:val="0"/>
              </w:rPr>
              <w:t xml:space="preserve">2. Aplica una metodología que permite el logro de los objetivos propuestos, de acuerdo a los estándares de la disciplina.</w:t>
            </w:r>
            <w:r w:rsidDel="00000000" w:rsidR="00000000" w:rsidRPr="00000000">
              <w:rPr>
                <w:rtl w:val="0"/>
              </w:rPr>
            </w:r>
          </w:p>
        </w:tc>
        <w:tc>
          <w:tcPr/>
          <w:p w:rsidR="00000000" w:rsidDel="00000000" w:rsidP="00000000" w:rsidRDefault="00000000" w:rsidRPr="00000000" w14:paraId="000000A0">
            <w:pPr>
              <w:jc w:val="both"/>
              <w:rPr>
                <w:rFonts w:ascii="Calibri" w:cs="Calibri" w:eastAsia="Calibri" w:hAnsi="Calibri"/>
                <w:color w:val="3b3838"/>
              </w:rPr>
            </w:pPr>
            <w:r w:rsidDel="00000000" w:rsidR="00000000" w:rsidRPr="00000000">
              <w:rPr>
                <w:rFonts w:ascii="Calibri" w:cs="Calibri" w:eastAsia="Calibri" w:hAnsi="Calibri"/>
                <w:rtl w:val="0"/>
              </w:rPr>
              <w:t xml:space="preserve">Aplica la metodología definida de acuerdo a los estándares de la disciplina, alcanzando los objetivos propuestos para el avance del proyecto. </w:t>
            </w:r>
            <w:r w:rsidDel="00000000" w:rsidR="00000000" w:rsidRPr="00000000">
              <w:rPr>
                <w:rtl w:val="0"/>
              </w:rPr>
            </w:r>
          </w:p>
        </w:tc>
        <w:tc>
          <w:tcPr/>
          <w:p w:rsidR="00000000" w:rsidDel="00000000" w:rsidP="00000000" w:rsidRDefault="00000000" w:rsidRPr="00000000" w14:paraId="000000A1">
            <w:pPr>
              <w:jc w:val="both"/>
              <w:rPr>
                <w:rFonts w:ascii="Calibri" w:cs="Calibri" w:eastAsia="Calibri" w:hAnsi="Calibri"/>
                <w:color w:val="3b3838"/>
              </w:rPr>
            </w:pPr>
            <w:r w:rsidDel="00000000" w:rsidR="00000000" w:rsidRPr="00000000">
              <w:rPr>
                <w:rFonts w:ascii="Calibri" w:cs="Calibri" w:eastAsia="Calibri" w:hAnsi="Calibri"/>
                <w:rtl w:val="0"/>
              </w:rPr>
              <w:t xml:space="preserve">Aplica la metodología definida de acuerdo a los estándares de la disciplina, pero no se observa el cumplimiento de objetivos propuestos para el avance del proyecto. </w:t>
            </w:r>
            <w:r w:rsidDel="00000000" w:rsidR="00000000" w:rsidRPr="00000000">
              <w:rPr>
                <w:rtl w:val="0"/>
              </w:rPr>
            </w:r>
          </w:p>
        </w:tc>
        <w:tc>
          <w:tcPr/>
          <w:p w:rsidR="00000000" w:rsidDel="00000000" w:rsidP="00000000" w:rsidRDefault="00000000" w:rsidRPr="00000000" w14:paraId="000000A2">
            <w:pPr>
              <w:jc w:val="both"/>
              <w:rPr>
                <w:rFonts w:ascii="Calibri" w:cs="Calibri" w:eastAsia="Calibri" w:hAnsi="Calibri"/>
                <w:color w:val="3b3838"/>
              </w:rPr>
            </w:pPr>
            <w:r w:rsidDel="00000000" w:rsidR="00000000" w:rsidRPr="00000000">
              <w:rPr>
                <w:rFonts w:ascii="Calibri" w:cs="Calibri" w:eastAsia="Calibri" w:hAnsi="Calibri"/>
                <w:rtl w:val="0"/>
              </w:rPr>
              <w:t xml:space="preserve">Aplica la metodología definida cumpliendo parcialmente con los estándares de la disciplina y con los objetivos propuestos para el avance del proyecto. </w:t>
            </w:r>
            <w:r w:rsidDel="00000000" w:rsidR="00000000" w:rsidRPr="00000000">
              <w:rPr>
                <w:rtl w:val="0"/>
              </w:rPr>
            </w:r>
          </w:p>
        </w:tc>
        <w:tc>
          <w:tcPr/>
          <w:p w:rsidR="00000000" w:rsidDel="00000000" w:rsidP="00000000" w:rsidRDefault="00000000" w:rsidRPr="00000000" w14:paraId="000000A3">
            <w:pPr>
              <w:jc w:val="both"/>
              <w:rPr>
                <w:rFonts w:ascii="Calibri" w:cs="Calibri" w:eastAsia="Calibri" w:hAnsi="Calibri"/>
                <w:color w:val="3b3838"/>
              </w:rPr>
            </w:pPr>
            <w:r w:rsidDel="00000000" w:rsidR="00000000" w:rsidRPr="00000000">
              <w:rPr>
                <w:rFonts w:ascii="Calibri" w:cs="Calibri" w:eastAsia="Calibri" w:hAnsi="Calibri"/>
                <w:rtl w:val="0"/>
              </w:rPr>
              <w:t xml:space="preserve">Aplica la metodología definida sin cumplir los estándares de la disciplina ni los objetivos propuestos para el avance del proyecto. </w:t>
            </w:r>
            <w:r w:rsidDel="00000000" w:rsidR="00000000" w:rsidRPr="00000000">
              <w:rPr>
                <w:rtl w:val="0"/>
              </w:rPr>
            </w:r>
          </w:p>
        </w:tc>
        <w:tc>
          <w:tcPr>
            <w:vAlign w:val="center"/>
          </w:tcPr>
          <w:p w:rsidR="00000000" w:rsidDel="00000000" w:rsidP="00000000" w:rsidRDefault="00000000" w:rsidRPr="00000000" w14:paraId="000000A4">
            <w:pPr>
              <w:jc w:val="center"/>
              <w:rPr>
                <w:rFonts w:ascii="Calibri" w:cs="Calibri" w:eastAsia="Calibri" w:hAnsi="Calibri"/>
                <w:b w:val="1"/>
                <w:color w:val="3b3838"/>
              </w:rPr>
            </w:pPr>
            <w:r w:rsidDel="00000000" w:rsidR="00000000" w:rsidRPr="00000000">
              <w:rPr>
                <w:rFonts w:ascii="Calibri" w:cs="Calibri" w:eastAsia="Calibri" w:hAnsi="Calibri"/>
                <w:b w:val="1"/>
                <w:color w:val="3b3838"/>
                <w:rtl w:val="0"/>
              </w:rPr>
              <w:t xml:space="preserve">20</w:t>
            </w:r>
          </w:p>
        </w:tc>
      </w:tr>
      <w:tr>
        <w:trPr>
          <w:cantSplit w:val="0"/>
          <w:trHeight w:val="567" w:hRule="atLeast"/>
          <w:tblHeader w:val="0"/>
        </w:trPr>
        <w:tc>
          <w:tcPr/>
          <w:p w:rsidR="00000000" w:rsidDel="00000000" w:rsidP="00000000" w:rsidRDefault="00000000" w:rsidRPr="00000000" w14:paraId="000000A5">
            <w:pPr>
              <w:jc w:val="both"/>
              <w:rPr>
                <w:rFonts w:ascii="Calibri" w:cs="Calibri" w:eastAsia="Calibri" w:hAnsi="Calibri"/>
                <w:color w:val="3b3838"/>
              </w:rPr>
            </w:pPr>
            <w:r w:rsidDel="00000000" w:rsidR="00000000" w:rsidRPr="00000000">
              <w:rPr>
                <w:rFonts w:ascii="Calibri" w:cs="Calibri" w:eastAsia="Calibri" w:hAnsi="Calibri"/>
                <w:rtl w:val="0"/>
              </w:rPr>
              <w:t xml:space="preserve">3. Genera evidencias que dan cuenta del avance del Proyecto APT, de acuerdo a los estándares definidos por la disciplina.</w:t>
            </w:r>
            <w:r w:rsidDel="00000000" w:rsidR="00000000" w:rsidRPr="00000000">
              <w:rPr>
                <w:rtl w:val="0"/>
              </w:rPr>
            </w:r>
          </w:p>
        </w:tc>
        <w:tc>
          <w:tcPr/>
          <w:p w:rsidR="00000000" w:rsidDel="00000000" w:rsidP="00000000" w:rsidRDefault="00000000" w:rsidRPr="00000000" w14:paraId="000000A6">
            <w:pPr>
              <w:jc w:val="both"/>
              <w:rPr>
                <w:rFonts w:ascii="Calibri" w:cs="Calibri" w:eastAsia="Calibri" w:hAnsi="Calibri"/>
                <w:color w:val="3b3838"/>
              </w:rPr>
            </w:pPr>
            <w:r w:rsidDel="00000000" w:rsidR="00000000" w:rsidRPr="00000000">
              <w:rPr>
                <w:rFonts w:ascii="Calibri" w:cs="Calibri" w:eastAsia="Calibri" w:hAnsi="Calibri"/>
                <w:rtl w:val="0"/>
              </w:rPr>
              <w:t xml:space="preserve">Presenta evidencias de avance que cumplen los estándares de la disciplina.</w:t>
            </w:r>
            <w:r w:rsidDel="00000000" w:rsidR="00000000" w:rsidRPr="00000000">
              <w:rPr>
                <w:rtl w:val="0"/>
              </w:rPr>
            </w:r>
          </w:p>
        </w:tc>
        <w:tc>
          <w:tcPr/>
          <w:p w:rsidR="00000000" w:rsidDel="00000000" w:rsidP="00000000" w:rsidRDefault="00000000" w:rsidRPr="00000000" w14:paraId="000000A7">
            <w:pPr>
              <w:jc w:val="both"/>
              <w:rPr>
                <w:rFonts w:ascii="Calibri" w:cs="Calibri" w:eastAsia="Calibri" w:hAnsi="Calibri"/>
                <w:color w:val="3b3838"/>
              </w:rPr>
            </w:pPr>
            <w:r w:rsidDel="00000000" w:rsidR="00000000" w:rsidRPr="00000000">
              <w:rPr>
                <w:rFonts w:ascii="Calibri" w:cs="Calibri" w:eastAsia="Calibri" w:hAnsi="Calibri"/>
                <w:rtl w:val="0"/>
              </w:rPr>
              <w:t xml:space="preserve">Presenta evidencias de avance que requieren ajustes menores de acuerdo a los estándares de la disciplina. </w:t>
            </w:r>
            <w:r w:rsidDel="00000000" w:rsidR="00000000" w:rsidRPr="00000000">
              <w:rPr>
                <w:rtl w:val="0"/>
              </w:rPr>
            </w:r>
          </w:p>
        </w:tc>
        <w:tc>
          <w:tcPr/>
          <w:p w:rsidR="00000000" w:rsidDel="00000000" w:rsidP="00000000" w:rsidRDefault="00000000" w:rsidRPr="00000000" w14:paraId="000000A8">
            <w:pPr>
              <w:jc w:val="both"/>
              <w:rPr>
                <w:rFonts w:ascii="Calibri" w:cs="Calibri" w:eastAsia="Calibri" w:hAnsi="Calibri"/>
                <w:color w:val="3b3838"/>
              </w:rPr>
            </w:pPr>
            <w:r w:rsidDel="00000000" w:rsidR="00000000" w:rsidRPr="00000000">
              <w:rPr>
                <w:rFonts w:ascii="Calibri" w:cs="Calibri" w:eastAsia="Calibri" w:hAnsi="Calibri"/>
                <w:rtl w:val="0"/>
              </w:rPr>
              <w:t xml:space="preserve">Presenta evidencias de avance que requieren ajustes mayores de acuerdo a los estándares de la disciplina.</w:t>
            </w:r>
            <w:r w:rsidDel="00000000" w:rsidR="00000000" w:rsidRPr="00000000">
              <w:rPr>
                <w:rtl w:val="0"/>
              </w:rPr>
            </w:r>
          </w:p>
        </w:tc>
        <w:tc>
          <w:tcPr/>
          <w:p w:rsidR="00000000" w:rsidDel="00000000" w:rsidP="00000000" w:rsidRDefault="00000000" w:rsidRPr="00000000" w14:paraId="000000A9">
            <w:pPr>
              <w:jc w:val="both"/>
              <w:rPr>
                <w:rFonts w:ascii="Calibri" w:cs="Calibri" w:eastAsia="Calibri" w:hAnsi="Calibri"/>
                <w:color w:val="3b3838"/>
              </w:rPr>
            </w:pPr>
            <w:r w:rsidDel="00000000" w:rsidR="00000000" w:rsidRPr="00000000">
              <w:rPr>
                <w:rFonts w:ascii="Calibri" w:cs="Calibri" w:eastAsia="Calibri" w:hAnsi="Calibri"/>
                <w:rtl w:val="0"/>
              </w:rPr>
              <w:t xml:space="preserve">Presenta evidencias de avance que no cumplen los estándares de la disciplina.</w:t>
            </w:r>
            <w:r w:rsidDel="00000000" w:rsidR="00000000" w:rsidRPr="00000000">
              <w:rPr>
                <w:rtl w:val="0"/>
              </w:rPr>
            </w:r>
          </w:p>
        </w:tc>
        <w:tc>
          <w:tcPr>
            <w:vAlign w:val="center"/>
          </w:tcPr>
          <w:p w:rsidR="00000000" w:rsidDel="00000000" w:rsidP="00000000" w:rsidRDefault="00000000" w:rsidRPr="00000000" w14:paraId="000000AA">
            <w:pPr>
              <w:jc w:val="center"/>
              <w:rPr>
                <w:rFonts w:ascii="Calibri" w:cs="Calibri" w:eastAsia="Calibri" w:hAnsi="Calibri"/>
                <w:b w:val="1"/>
                <w:color w:val="3b3838"/>
              </w:rPr>
            </w:pPr>
            <w:r w:rsidDel="00000000" w:rsidR="00000000" w:rsidRPr="00000000">
              <w:rPr>
                <w:rFonts w:ascii="Calibri" w:cs="Calibri" w:eastAsia="Calibri" w:hAnsi="Calibri"/>
                <w:b w:val="1"/>
                <w:color w:val="3b3838"/>
                <w:rtl w:val="0"/>
              </w:rPr>
              <w:t xml:space="preserve">40</w:t>
            </w:r>
          </w:p>
        </w:tc>
      </w:tr>
      <w:tr>
        <w:trPr>
          <w:cantSplit w:val="0"/>
          <w:trHeight w:val="567" w:hRule="atLeast"/>
          <w:tblHeader w:val="0"/>
        </w:trPr>
        <w:tc>
          <w:tcPr>
            <w:vAlign w:val="center"/>
          </w:tcPr>
          <w:p w:rsidR="00000000" w:rsidDel="00000000" w:rsidP="00000000" w:rsidRDefault="00000000" w:rsidRPr="00000000" w14:paraId="000000AB">
            <w:pPr>
              <w:jc w:val="both"/>
              <w:rPr>
                <w:rFonts w:ascii="Calibri" w:cs="Calibri" w:eastAsia="Calibri" w:hAnsi="Calibri"/>
              </w:rPr>
            </w:pPr>
            <w:r w:rsidDel="00000000" w:rsidR="00000000" w:rsidRPr="00000000">
              <w:rPr>
                <w:rFonts w:ascii="Calibri" w:cs="Calibri" w:eastAsia="Calibri" w:hAnsi="Calibri"/>
                <w:rtl w:val="0"/>
              </w:rPr>
              <w:t xml:space="preserve">4. Cumple con los indicadores de calidad requeridos en la presentación del informe de avance y final de acuerdo a estándares definidos por la disciplina.</w:t>
            </w:r>
          </w:p>
        </w:tc>
        <w:tc>
          <w:tcPr/>
          <w:p w:rsidR="00000000" w:rsidDel="00000000" w:rsidP="00000000" w:rsidRDefault="00000000" w:rsidRPr="00000000" w14:paraId="000000AC">
            <w:pPr>
              <w:jc w:val="both"/>
              <w:rPr>
                <w:rFonts w:ascii="Calibri" w:cs="Calibri" w:eastAsia="Calibri" w:hAnsi="Calibri"/>
              </w:rPr>
            </w:pPr>
            <w:r w:rsidDel="00000000" w:rsidR="00000000" w:rsidRPr="00000000">
              <w:rPr>
                <w:rFonts w:ascii="Calibri" w:cs="Calibri" w:eastAsia="Calibri" w:hAnsi="Calibri"/>
                <w:rtl w:val="0"/>
              </w:rPr>
              <w:t xml:space="preserve">El informe cumple con el 100% de los indicadores de calidad disciplinarios requeridos en el desarrollo del Proyecto APT.</w:t>
            </w:r>
          </w:p>
        </w:tc>
        <w:tc>
          <w:tcPr/>
          <w:p w:rsidR="00000000" w:rsidDel="00000000" w:rsidP="00000000" w:rsidRDefault="00000000" w:rsidRPr="00000000" w14:paraId="000000AD">
            <w:pPr>
              <w:jc w:val="both"/>
              <w:rPr>
                <w:rFonts w:ascii="Calibri" w:cs="Calibri" w:eastAsia="Calibri" w:hAnsi="Calibri"/>
              </w:rPr>
            </w:pPr>
            <w:r w:rsidDel="00000000" w:rsidR="00000000" w:rsidRPr="00000000">
              <w:rPr>
                <w:rFonts w:ascii="Calibri" w:cs="Calibri" w:eastAsia="Calibri" w:hAnsi="Calibri"/>
                <w:rtl w:val="0"/>
              </w:rPr>
              <w:t xml:space="preserve">El informe cumple con el 60% de los indicadores de calidad disciplinarios requeridos en el desarrollo del Proyecto APT.</w:t>
            </w:r>
          </w:p>
        </w:tc>
        <w:tc>
          <w:tcPr/>
          <w:p w:rsidR="00000000" w:rsidDel="00000000" w:rsidP="00000000" w:rsidRDefault="00000000" w:rsidRPr="00000000" w14:paraId="000000AE">
            <w:pPr>
              <w:jc w:val="both"/>
              <w:rPr>
                <w:rFonts w:ascii="Calibri" w:cs="Calibri" w:eastAsia="Calibri" w:hAnsi="Calibri"/>
              </w:rPr>
            </w:pPr>
            <w:r w:rsidDel="00000000" w:rsidR="00000000" w:rsidRPr="00000000">
              <w:rPr>
                <w:rFonts w:ascii="Calibri" w:cs="Calibri" w:eastAsia="Calibri" w:hAnsi="Calibri"/>
                <w:rtl w:val="0"/>
              </w:rPr>
              <w:t xml:space="preserve">El informe cumple solo con el 30% de los indicadores de calidad disciplinarios requeridos en el desarrollo del Proyecto APT.</w:t>
            </w:r>
          </w:p>
        </w:tc>
        <w:tc>
          <w:tcPr/>
          <w:p w:rsidR="00000000" w:rsidDel="00000000" w:rsidP="00000000" w:rsidRDefault="00000000" w:rsidRPr="00000000" w14:paraId="000000AF">
            <w:pPr>
              <w:jc w:val="both"/>
              <w:rPr>
                <w:rFonts w:ascii="Calibri" w:cs="Calibri" w:eastAsia="Calibri" w:hAnsi="Calibri"/>
              </w:rPr>
            </w:pPr>
            <w:r w:rsidDel="00000000" w:rsidR="00000000" w:rsidRPr="00000000">
              <w:rPr>
                <w:rFonts w:ascii="Calibri" w:cs="Calibri" w:eastAsia="Calibri" w:hAnsi="Calibri"/>
                <w:rtl w:val="0"/>
              </w:rPr>
              <w:t xml:space="preserve">El informe no cumple con los indicadores de calidad disciplinarios requeridos en el desarrollo del Proyecto APT.</w:t>
            </w:r>
          </w:p>
        </w:tc>
        <w:tc>
          <w:tcPr>
            <w:vAlign w:val="center"/>
          </w:tcPr>
          <w:p w:rsidR="00000000" w:rsidDel="00000000" w:rsidP="00000000" w:rsidRDefault="00000000" w:rsidRPr="00000000" w14:paraId="000000B0">
            <w:pPr>
              <w:jc w:val="center"/>
              <w:rPr>
                <w:rFonts w:ascii="Calibri" w:cs="Calibri" w:eastAsia="Calibri" w:hAnsi="Calibri"/>
                <w:b w:val="1"/>
                <w:color w:val="3b3838"/>
              </w:rPr>
            </w:pPr>
            <w:r w:rsidDel="00000000" w:rsidR="00000000" w:rsidRPr="00000000">
              <w:rPr>
                <w:rFonts w:ascii="Calibri" w:cs="Calibri" w:eastAsia="Calibri" w:hAnsi="Calibri"/>
                <w:b w:val="1"/>
                <w:color w:val="3b3838"/>
                <w:rtl w:val="0"/>
              </w:rPr>
              <w:t xml:space="preserve">10</w:t>
            </w:r>
          </w:p>
        </w:tc>
      </w:tr>
      <w:tr>
        <w:trPr>
          <w:cantSplit w:val="0"/>
          <w:trHeight w:val="567" w:hRule="atLeast"/>
          <w:tblHeader w:val="0"/>
        </w:trPr>
        <w:tc>
          <w:tcPr>
            <w:vAlign w:val="center"/>
          </w:tcPr>
          <w:p w:rsidR="00000000" w:rsidDel="00000000" w:rsidP="00000000" w:rsidRDefault="00000000" w:rsidRPr="00000000" w14:paraId="000000B1">
            <w:pPr>
              <w:spacing w:after="0" w:line="240" w:lineRule="auto"/>
              <w:jc w:val="both"/>
              <w:rPr>
                <w:rFonts w:ascii="Calibri" w:cs="Calibri" w:eastAsia="Calibri" w:hAnsi="Calibri"/>
                <w:b w:val="0"/>
                <w:i w:val="0"/>
                <w:smallCaps w:val="0"/>
                <w:color w:val="000000"/>
                <w:sz w:val="20"/>
                <w:szCs w:val="20"/>
              </w:rPr>
            </w:pPr>
            <w:r w:rsidDel="00000000" w:rsidR="00000000" w:rsidRPr="00000000">
              <w:rPr>
                <w:rFonts w:ascii="Calibri" w:cs="Calibri" w:eastAsia="Calibri" w:hAnsi="Calibri"/>
                <w:b w:val="0"/>
                <w:i w:val="0"/>
                <w:smallCaps w:val="0"/>
                <w:color w:val="000000"/>
                <w:sz w:val="20"/>
                <w:szCs w:val="20"/>
                <w:rtl w:val="0"/>
              </w:rPr>
              <w:t xml:space="preserve">5 Comunica de forma escrita usando el idioma inglés en situaciones socio- laborales a un nivel intermedio alto en modalidad intensiva.</w:t>
            </w:r>
          </w:p>
          <w:p w:rsidR="00000000" w:rsidDel="00000000" w:rsidP="00000000" w:rsidRDefault="00000000" w:rsidRPr="00000000" w14:paraId="000000B2">
            <w:pPr>
              <w:spacing w:after="0" w:line="240" w:lineRule="auto"/>
              <w:jc w:val="both"/>
              <w:rPr>
                <w:rFonts w:ascii="Calibri" w:cs="Calibri" w:eastAsia="Calibri" w:hAnsi="Calibri"/>
                <w:b w:val="0"/>
                <w:i w:val="0"/>
                <w:smallCaps w:val="0"/>
                <w:color w:val="000000"/>
                <w:sz w:val="20"/>
                <w:szCs w:val="20"/>
              </w:rPr>
            </w:pPr>
            <w:r w:rsidDel="00000000" w:rsidR="00000000" w:rsidRPr="00000000">
              <w:rPr>
                <w:rtl w:val="0"/>
              </w:rPr>
            </w:r>
          </w:p>
          <w:p w:rsidR="00000000" w:rsidDel="00000000" w:rsidP="00000000" w:rsidRDefault="00000000" w:rsidRPr="00000000" w14:paraId="000000B3">
            <w:pPr>
              <w:spacing w:after="0" w:line="240" w:lineRule="auto"/>
              <w:jc w:val="both"/>
              <w:rPr>
                <w:rFonts w:ascii="Calibri" w:cs="Calibri" w:eastAsia="Calibri" w:hAnsi="Calibri"/>
                <w:b w:val="0"/>
                <w:i w:val="0"/>
                <w:smallCaps w:val="0"/>
                <w:color w:val="000000"/>
                <w:sz w:val="20"/>
                <w:szCs w:val="20"/>
              </w:rPr>
            </w:pPr>
            <w:r w:rsidDel="00000000" w:rsidR="00000000" w:rsidRPr="00000000">
              <w:rPr>
                <w:rtl w:val="0"/>
              </w:rPr>
            </w:r>
          </w:p>
        </w:tc>
        <w:tc>
          <w:tcPr/>
          <w:p w:rsidR="00000000" w:rsidDel="00000000" w:rsidP="00000000" w:rsidRDefault="00000000" w:rsidRPr="00000000" w14:paraId="000000B4">
            <w:pPr>
              <w:spacing w:after="0" w:line="240" w:lineRule="auto"/>
              <w:jc w:val="both"/>
              <w:rPr>
                <w:rFonts w:ascii="Calibri" w:cs="Calibri" w:eastAsia="Calibri" w:hAnsi="Calibri"/>
                <w:b w:val="0"/>
                <w:i w:val="0"/>
                <w:smallCaps w:val="0"/>
                <w:color w:val="000000"/>
                <w:sz w:val="20"/>
                <w:szCs w:val="20"/>
              </w:rPr>
            </w:pPr>
            <w:r w:rsidDel="00000000" w:rsidR="00000000" w:rsidRPr="00000000">
              <w:rPr>
                <w:rFonts w:ascii="Calibri" w:cs="Calibri" w:eastAsia="Calibri" w:hAnsi="Calibri"/>
                <w:b w:val="0"/>
                <w:i w:val="0"/>
                <w:smallCaps w:val="0"/>
                <w:color w:val="000000"/>
                <w:sz w:val="20"/>
                <w:szCs w:val="20"/>
                <w:rtl w:val="0"/>
              </w:rPr>
              <w:t xml:space="preserve">Redacta los apartados solicitados en inglés, comunicando en un 100% en un nivel intermedio alto según lo solicitado.</w:t>
            </w:r>
          </w:p>
        </w:tc>
        <w:tc>
          <w:tcPr/>
          <w:p w:rsidR="00000000" w:rsidDel="00000000" w:rsidP="00000000" w:rsidRDefault="00000000" w:rsidRPr="00000000" w14:paraId="000000B5">
            <w:pPr>
              <w:spacing w:after="0" w:line="240" w:lineRule="auto"/>
              <w:jc w:val="both"/>
              <w:rPr>
                <w:rFonts w:ascii="Calibri" w:cs="Calibri" w:eastAsia="Calibri" w:hAnsi="Calibri"/>
                <w:b w:val="0"/>
                <w:i w:val="0"/>
                <w:smallCaps w:val="0"/>
                <w:color w:val="000000"/>
                <w:sz w:val="20"/>
                <w:szCs w:val="20"/>
              </w:rPr>
            </w:pPr>
            <w:r w:rsidDel="00000000" w:rsidR="00000000" w:rsidRPr="00000000">
              <w:rPr>
                <w:rFonts w:ascii="Calibri" w:cs="Calibri" w:eastAsia="Calibri" w:hAnsi="Calibri"/>
                <w:b w:val="0"/>
                <w:i w:val="0"/>
                <w:smallCaps w:val="0"/>
                <w:color w:val="000000"/>
                <w:sz w:val="20"/>
                <w:szCs w:val="20"/>
                <w:rtl w:val="0"/>
              </w:rPr>
              <w:t xml:space="preserve">Redacta los apartados solicitados en inglés, comunicando en un 60% en un nivel intermedio alto según lo solicitado.</w:t>
            </w:r>
          </w:p>
          <w:p w:rsidR="00000000" w:rsidDel="00000000" w:rsidP="00000000" w:rsidRDefault="00000000" w:rsidRPr="00000000" w14:paraId="000000B6">
            <w:pPr>
              <w:spacing w:after="0" w:line="240" w:lineRule="auto"/>
              <w:jc w:val="both"/>
              <w:rPr>
                <w:rFonts w:ascii="Calibri" w:cs="Calibri" w:eastAsia="Calibri" w:hAnsi="Calibri"/>
                <w:b w:val="0"/>
                <w:i w:val="0"/>
                <w:smallCaps w:val="0"/>
                <w:color w:val="000000"/>
                <w:sz w:val="20"/>
                <w:szCs w:val="20"/>
              </w:rPr>
            </w:pPr>
            <w:r w:rsidDel="00000000" w:rsidR="00000000" w:rsidRPr="00000000">
              <w:rPr>
                <w:rtl w:val="0"/>
              </w:rPr>
            </w:r>
          </w:p>
        </w:tc>
        <w:tc>
          <w:tcPr/>
          <w:p w:rsidR="00000000" w:rsidDel="00000000" w:rsidP="00000000" w:rsidRDefault="00000000" w:rsidRPr="00000000" w14:paraId="000000B7">
            <w:pPr>
              <w:spacing w:after="0" w:line="240" w:lineRule="auto"/>
              <w:jc w:val="both"/>
              <w:rPr>
                <w:rFonts w:ascii="Calibri" w:cs="Calibri" w:eastAsia="Calibri" w:hAnsi="Calibri"/>
                <w:b w:val="0"/>
                <w:i w:val="0"/>
                <w:smallCaps w:val="0"/>
                <w:color w:val="000000"/>
                <w:sz w:val="20"/>
                <w:szCs w:val="20"/>
              </w:rPr>
            </w:pPr>
            <w:r w:rsidDel="00000000" w:rsidR="00000000" w:rsidRPr="00000000">
              <w:rPr>
                <w:rFonts w:ascii="Calibri" w:cs="Calibri" w:eastAsia="Calibri" w:hAnsi="Calibri"/>
                <w:b w:val="0"/>
                <w:i w:val="0"/>
                <w:smallCaps w:val="0"/>
                <w:color w:val="000000"/>
                <w:sz w:val="20"/>
                <w:szCs w:val="20"/>
                <w:rtl w:val="0"/>
              </w:rPr>
              <w:t xml:space="preserve">Redacta los apartados solicitados en inglés, comunicando en un 30% en un nivel intermedio alto lo solicitado.</w:t>
            </w:r>
          </w:p>
          <w:p w:rsidR="00000000" w:rsidDel="00000000" w:rsidP="00000000" w:rsidRDefault="00000000" w:rsidRPr="00000000" w14:paraId="000000B8">
            <w:pPr>
              <w:spacing w:after="0" w:line="240" w:lineRule="auto"/>
              <w:jc w:val="both"/>
              <w:rPr>
                <w:rFonts w:ascii="Calibri" w:cs="Calibri" w:eastAsia="Calibri" w:hAnsi="Calibri"/>
                <w:b w:val="0"/>
                <w:i w:val="0"/>
                <w:smallCaps w:val="0"/>
                <w:color w:val="000000"/>
                <w:sz w:val="20"/>
                <w:szCs w:val="20"/>
              </w:rPr>
            </w:pPr>
            <w:r w:rsidDel="00000000" w:rsidR="00000000" w:rsidRPr="00000000">
              <w:rPr>
                <w:rtl w:val="0"/>
              </w:rPr>
            </w:r>
          </w:p>
        </w:tc>
        <w:tc>
          <w:tcPr/>
          <w:p w:rsidR="00000000" w:rsidDel="00000000" w:rsidP="00000000" w:rsidRDefault="00000000" w:rsidRPr="00000000" w14:paraId="000000B9">
            <w:pPr>
              <w:spacing w:after="0" w:line="240" w:lineRule="auto"/>
              <w:jc w:val="both"/>
              <w:rPr>
                <w:rFonts w:ascii="Calibri" w:cs="Calibri" w:eastAsia="Calibri" w:hAnsi="Calibri"/>
                <w:b w:val="0"/>
                <w:i w:val="0"/>
                <w:smallCaps w:val="0"/>
                <w:color w:val="000000"/>
                <w:sz w:val="20"/>
                <w:szCs w:val="20"/>
              </w:rPr>
            </w:pPr>
            <w:r w:rsidDel="00000000" w:rsidR="00000000" w:rsidRPr="00000000">
              <w:rPr>
                <w:rFonts w:ascii="Calibri" w:cs="Calibri" w:eastAsia="Calibri" w:hAnsi="Calibri"/>
                <w:b w:val="0"/>
                <w:i w:val="0"/>
                <w:smallCaps w:val="0"/>
                <w:color w:val="000000"/>
                <w:sz w:val="20"/>
                <w:szCs w:val="20"/>
                <w:rtl w:val="0"/>
              </w:rPr>
              <w:t xml:space="preserve">Redacta los apartados solicitados en inglés, pero no logra el desarrollo de las ideas solicitadas en un nivel intermedio alto.</w:t>
            </w:r>
          </w:p>
        </w:tc>
        <w:tc>
          <w:tcPr>
            <w:vAlign w:val="center"/>
          </w:tcPr>
          <w:p w:rsidR="00000000" w:rsidDel="00000000" w:rsidP="00000000" w:rsidRDefault="00000000" w:rsidRPr="00000000" w14:paraId="000000BA">
            <w:pPr>
              <w:jc w:val="center"/>
              <w:rPr>
                <w:rFonts w:ascii="Calibri" w:cs="Calibri" w:eastAsia="Calibri" w:hAnsi="Calibri"/>
                <w:b w:val="1"/>
                <w:color w:val="3b3838"/>
              </w:rPr>
            </w:pPr>
            <w:r w:rsidDel="00000000" w:rsidR="00000000" w:rsidRPr="00000000">
              <w:rPr>
                <w:rFonts w:ascii="Calibri" w:cs="Calibri" w:eastAsia="Calibri" w:hAnsi="Calibri"/>
                <w:b w:val="1"/>
                <w:color w:val="3b3838"/>
                <w:rtl w:val="0"/>
              </w:rPr>
              <w:t xml:space="preserve">10</w:t>
            </w:r>
          </w:p>
        </w:tc>
      </w:tr>
      <w:tr>
        <w:trPr>
          <w:cantSplit w:val="0"/>
          <w:trHeight w:val="539" w:hRule="atLeast"/>
          <w:tblHeader w:val="0"/>
        </w:trPr>
        <w:tc>
          <w:tcPr>
            <w:gridSpan w:val="5"/>
            <w:vAlign w:val="center"/>
          </w:tcPr>
          <w:p w:rsidR="00000000" w:rsidDel="00000000" w:rsidP="00000000" w:rsidRDefault="00000000" w:rsidRPr="00000000" w14:paraId="000000BB">
            <w:pPr>
              <w:jc w:val="right"/>
              <w:rPr>
                <w:rFonts w:ascii="Calibri" w:cs="Calibri" w:eastAsia="Calibri" w:hAnsi="Calibri"/>
                <w:b w:val="1"/>
                <w:color w:val="3b3838"/>
              </w:rPr>
            </w:pPr>
            <w:r w:rsidDel="00000000" w:rsidR="00000000" w:rsidRPr="00000000">
              <w:rPr>
                <w:rFonts w:ascii="Calibri" w:cs="Calibri" w:eastAsia="Calibri" w:hAnsi="Calibri"/>
                <w:b w:val="1"/>
                <w:rtl w:val="0"/>
              </w:rPr>
              <w:t xml:space="preserve">Total</w:t>
            </w:r>
            <w:r w:rsidDel="00000000" w:rsidR="00000000" w:rsidRPr="00000000">
              <w:rPr>
                <w:rtl w:val="0"/>
              </w:rPr>
            </w:r>
          </w:p>
        </w:tc>
        <w:tc>
          <w:tcPr>
            <w:vAlign w:val="center"/>
          </w:tcPr>
          <w:p w:rsidR="00000000" w:rsidDel="00000000" w:rsidP="00000000" w:rsidRDefault="00000000" w:rsidRPr="00000000" w14:paraId="000000C0">
            <w:pPr>
              <w:jc w:val="center"/>
              <w:rPr>
                <w:rFonts w:ascii="Calibri" w:cs="Calibri" w:eastAsia="Calibri" w:hAnsi="Calibri"/>
                <w:b w:val="1"/>
                <w:color w:val="3b3838"/>
              </w:rPr>
            </w:pPr>
            <w:r w:rsidDel="00000000" w:rsidR="00000000" w:rsidRPr="00000000">
              <w:rPr>
                <w:rFonts w:ascii="Calibri" w:cs="Calibri" w:eastAsia="Calibri" w:hAnsi="Calibri"/>
                <w:b w:val="1"/>
                <w:rtl w:val="0"/>
              </w:rPr>
              <w:t xml:space="preserve">100%</w:t>
            </w:r>
            <w:r w:rsidDel="00000000" w:rsidR="00000000" w:rsidRPr="00000000">
              <w:rPr>
                <w:rtl w:val="0"/>
              </w:rPr>
            </w:r>
          </w:p>
        </w:tc>
      </w:tr>
    </w:tbl>
    <w:p w:rsidR="00000000" w:rsidDel="00000000" w:rsidP="00000000" w:rsidRDefault="00000000" w:rsidRPr="00000000" w14:paraId="000000C1">
      <w:pPr>
        <w:rPr>
          <w:rFonts w:ascii="Calibri" w:cs="Calibri" w:eastAsia="Calibri" w:hAnsi="Calibri"/>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0C2">
      <w:pP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0C3">
      <w:pP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0C4">
      <w:pP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0C5">
      <w:pP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0C6">
      <w:pPr>
        <w:rPr>
          <w:rFonts w:ascii="Calibri" w:cs="Calibri" w:eastAsia="Calibri" w:hAnsi="Calibri"/>
          <w:sz w:val="22"/>
          <w:szCs w:val="22"/>
          <w:u w:val="single"/>
        </w:rPr>
      </w:pPr>
      <w:r w:rsidDel="00000000" w:rsidR="00000000" w:rsidRPr="00000000">
        <w:rPr>
          <w:rtl w:val="0"/>
        </w:rPr>
      </w:r>
    </w:p>
    <w:p w:rsidR="00000000" w:rsidDel="00000000" w:rsidP="00000000" w:rsidRDefault="00000000" w:rsidRPr="00000000" w14:paraId="000000C7">
      <w:pPr>
        <w:rPr>
          <w:rFonts w:ascii="Calibri" w:cs="Calibri" w:eastAsia="Calibri" w:hAnsi="Calibri"/>
          <w:b w:val="1"/>
          <w:sz w:val="22"/>
          <w:szCs w:val="22"/>
        </w:rPr>
      </w:pPr>
      <w:r w:rsidDel="00000000" w:rsidR="00000000" w:rsidRPr="00000000">
        <w:rPr>
          <w:rFonts w:ascii="Calibri" w:cs="Calibri" w:eastAsia="Calibri" w:hAnsi="Calibri"/>
          <w:sz w:val="22"/>
          <w:szCs w:val="22"/>
          <w:u w:val="single"/>
          <w:rtl w:val="0"/>
        </w:rPr>
        <w:br w:type="textWrapping"/>
      </w:r>
      <w:r w:rsidDel="00000000" w:rsidR="00000000" w:rsidRPr="00000000">
        <w:rPr>
          <w:rFonts w:ascii="Calibri" w:cs="Calibri" w:eastAsia="Calibri" w:hAnsi="Calibri"/>
          <w:b w:val="1"/>
          <w:sz w:val="22"/>
          <w:szCs w:val="22"/>
        </w:rPr>
        <w:drawing>
          <wp:inline distB="114300" distT="114300" distL="114300" distR="114300">
            <wp:extent cx="8257540" cy="2032000"/>
            <wp:effectExtent b="0" l="0" r="0" t="0"/>
            <wp:docPr id="5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82575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C9">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CA">
      <w:pPr>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0CB">
      <w:pPr>
        <w:tabs>
          <w:tab w:val="center" w:leader="none" w:pos="4419"/>
          <w:tab w:val="right" w:leader="none" w:pos="8838"/>
        </w:tabs>
        <w:spacing w:after="240" w:before="240" w:lineRule="auto"/>
        <w:jc w:val="center"/>
        <w:rPr>
          <w:rFonts w:ascii="Calibri" w:cs="Calibri" w:eastAsia="Calibri" w:hAnsi="Calibri"/>
          <w:b w:val="1"/>
          <w:sz w:val="72"/>
          <w:szCs w:val="72"/>
        </w:rPr>
      </w:pPr>
      <w:r w:rsidDel="00000000" w:rsidR="00000000" w:rsidRPr="00000000">
        <w:rPr>
          <w:rFonts w:ascii="Calibri" w:cs="Calibri" w:eastAsia="Calibri" w:hAnsi="Calibri"/>
          <w:b w:val="1"/>
          <w:sz w:val="72"/>
          <w:szCs w:val="72"/>
          <w:rtl w:val="0"/>
        </w:rPr>
        <w:t xml:space="preserve">FORMATIVA</w:t>
      </w:r>
    </w:p>
    <w:p w:rsidR="00000000" w:rsidDel="00000000" w:rsidP="00000000" w:rsidRDefault="00000000" w:rsidRPr="00000000" w14:paraId="000000CC">
      <w:pPr>
        <w:tabs>
          <w:tab w:val="center" w:leader="none" w:pos="4419"/>
          <w:tab w:val="right" w:leader="none" w:pos="8838"/>
        </w:tabs>
        <w:spacing w:after="240" w:before="240" w:lineRule="auto"/>
        <w:jc w:val="center"/>
        <w:rPr>
          <w:rFonts w:ascii="Calibri" w:cs="Calibri" w:eastAsia="Calibri" w:hAnsi="Calibri"/>
          <w:b w:val="1"/>
          <w:sz w:val="52"/>
          <w:szCs w:val="52"/>
        </w:rPr>
      </w:pPr>
      <w:r w:rsidDel="00000000" w:rsidR="00000000" w:rsidRPr="00000000">
        <w:rPr>
          <w:rFonts w:ascii="Calibri" w:cs="Calibri" w:eastAsia="Calibri" w:hAnsi="Calibri"/>
          <w:b w:val="1"/>
          <w:sz w:val="52"/>
          <w:szCs w:val="52"/>
          <w:rtl w:val="0"/>
        </w:rPr>
        <w:t xml:space="preserve">Fase 2 Capstone</w:t>
      </w:r>
    </w:p>
    <w:p w:rsidR="00000000" w:rsidDel="00000000" w:rsidP="00000000" w:rsidRDefault="00000000" w:rsidRPr="00000000" w14:paraId="000000CD">
      <w:pPr>
        <w:tabs>
          <w:tab w:val="center" w:leader="none" w:pos="4419"/>
          <w:tab w:val="right" w:leader="none" w:pos="8838"/>
        </w:tabs>
        <w:spacing w:after="240" w:before="240" w:lineRule="auto"/>
        <w:jc w:val="center"/>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CE">
      <w:pPr>
        <w:tabs>
          <w:tab w:val="center" w:leader="none" w:pos="4419"/>
          <w:tab w:val="right" w:leader="none" w:pos="8838"/>
        </w:tabs>
        <w:spacing w:after="240" w:before="240" w:lineRule="auto"/>
        <w:jc w:val="center"/>
        <w:rPr>
          <w:rFonts w:ascii="Calibri" w:cs="Calibri" w:eastAsia="Calibri" w:hAnsi="Calibri"/>
          <w:b w:val="1"/>
          <w:sz w:val="52"/>
          <w:szCs w:val="52"/>
        </w:rPr>
      </w:pPr>
      <w:r w:rsidDel="00000000" w:rsidR="00000000" w:rsidRPr="00000000">
        <w:rPr>
          <w:rtl w:val="0"/>
        </w:rPr>
      </w:r>
    </w:p>
    <w:p w:rsidR="00000000" w:rsidDel="00000000" w:rsidP="00000000" w:rsidRDefault="00000000" w:rsidRPr="00000000" w14:paraId="000000CF">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nywk87ivcrlc" w:id="1"/>
      <w:bookmarkEnd w:id="1"/>
      <w:r w:rsidDel="00000000" w:rsidR="00000000" w:rsidRPr="00000000">
        <w:rPr>
          <w:rFonts w:ascii="Calibri" w:cs="Calibri" w:eastAsia="Calibri" w:hAnsi="Calibri"/>
          <w:sz w:val="24"/>
          <w:szCs w:val="24"/>
          <w:rtl w:val="0"/>
        </w:rPr>
        <w:t xml:space="preserve">Índice</w:t>
      </w:r>
    </w:p>
    <w:sdt>
      <w:sdtPr>
        <w:id w:val="1919403947"/>
        <w:docPartObj>
          <w:docPartGallery w:val="Table of Contents"/>
          <w:docPartUnique w:val="1"/>
        </w:docPartObj>
      </w:sdtPr>
      <w:sdtContent>
        <w:p w:rsidR="00000000" w:rsidDel="00000000" w:rsidP="00000000" w:rsidRDefault="00000000" w:rsidRPr="00000000" w14:paraId="000000D0">
          <w:pPr>
            <w:widowControl w:val="0"/>
            <w:tabs>
              <w:tab w:val="right" w:leader="dot" w:pos="13004"/>
            </w:tabs>
            <w:spacing w:before="60" w:line="360" w:lineRule="auto"/>
            <w:jc w:val="both"/>
            <w:rPr>
              <w:rFonts w:ascii="Calibri" w:cs="Calibri" w:eastAsia="Calibri" w:hAnsi="Calibri"/>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heading=h.nywk87ivcrlc">
            <w:r w:rsidDel="00000000" w:rsidR="00000000" w:rsidRPr="00000000">
              <w:rPr>
                <w:rFonts w:ascii="Calibri" w:cs="Calibri" w:eastAsia="Calibri" w:hAnsi="Calibri"/>
                <w:b w:val="1"/>
                <w:color w:val="000000"/>
                <w:sz w:val="24"/>
                <w:szCs w:val="24"/>
                <w:u w:val="none"/>
                <w:rtl w:val="0"/>
              </w:rPr>
              <w:t xml:space="preserve">1. Índice</w:t>
              <w:tab/>
            </w:r>
          </w:hyperlink>
          <w:r w:rsidDel="00000000" w:rsidR="00000000" w:rsidRPr="00000000">
            <w:fldChar w:fldCharType="begin"/>
            <w:instrText xml:space="preserve"> PAGEREF _heading=h.nywk87ivcrlc \h </w:instrText>
            <w:fldChar w:fldCharType="separate"/>
          </w:r>
          <w:r w:rsidDel="00000000" w:rsidR="00000000" w:rsidRPr="00000000">
            <w:rPr>
              <w:rFonts w:ascii="Calibri" w:cs="Calibri" w:eastAsia="Calibri" w:hAnsi="Calibri"/>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D1">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35hx9irs9rxm">
            <w:r w:rsidDel="00000000" w:rsidR="00000000" w:rsidRPr="00000000">
              <w:rPr>
                <w:rFonts w:ascii="Calibri" w:cs="Calibri" w:eastAsia="Calibri" w:hAnsi="Calibri"/>
                <w:b w:val="1"/>
                <w:color w:val="000000"/>
                <w:sz w:val="24"/>
                <w:szCs w:val="24"/>
                <w:u w:val="none"/>
                <w:rtl w:val="0"/>
              </w:rPr>
              <w:t xml:space="preserve">2. Abstract (inglés y español)</w:t>
              <w:tab/>
            </w:r>
          </w:hyperlink>
          <w:r w:rsidDel="00000000" w:rsidR="00000000" w:rsidRPr="00000000">
            <w:fldChar w:fldCharType="begin"/>
            <w:instrText xml:space="preserve"> PAGEREF _heading=h.35hx9irs9rxm \h </w:instrText>
            <w:fldChar w:fldCharType="separate"/>
          </w:r>
          <w:r w:rsidDel="00000000" w:rsidR="00000000" w:rsidRPr="00000000">
            <w:rPr>
              <w:rFonts w:ascii="Calibri" w:cs="Calibri" w:eastAsia="Calibri" w:hAnsi="Calibri"/>
              <w:b w:val="1"/>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D2">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j6qhdru4wde">
            <w:r w:rsidDel="00000000" w:rsidR="00000000" w:rsidRPr="00000000">
              <w:rPr>
                <w:rFonts w:ascii="Calibri" w:cs="Calibri" w:eastAsia="Calibri" w:hAnsi="Calibri"/>
                <w:b w:val="1"/>
                <w:color w:val="000000"/>
                <w:sz w:val="24"/>
                <w:szCs w:val="24"/>
                <w:u w:val="none"/>
                <w:rtl w:val="0"/>
              </w:rPr>
              <w:t xml:space="preserve">3. Introducción</w:t>
              <w:tab/>
            </w:r>
          </w:hyperlink>
          <w:r w:rsidDel="00000000" w:rsidR="00000000" w:rsidRPr="00000000">
            <w:fldChar w:fldCharType="begin"/>
            <w:instrText xml:space="preserve"> PAGEREF _heading=h.j6qhdru4wde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3">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t43l44dzjlu">
            <w:r w:rsidDel="00000000" w:rsidR="00000000" w:rsidRPr="00000000">
              <w:rPr>
                <w:rFonts w:ascii="Calibri" w:cs="Calibri" w:eastAsia="Calibri" w:hAnsi="Calibri"/>
                <w:b w:val="1"/>
                <w:color w:val="000000"/>
                <w:sz w:val="24"/>
                <w:szCs w:val="24"/>
                <w:u w:val="none"/>
                <w:rtl w:val="0"/>
              </w:rPr>
              <w:t xml:space="preserve">4. Ajustes a la Propuesta del Proyecto</w:t>
              <w:tab/>
            </w:r>
          </w:hyperlink>
          <w:r w:rsidDel="00000000" w:rsidR="00000000" w:rsidRPr="00000000">
            <w:fldChar w:fldCharType="begin"/>
            <w:instrText xml:space="preserve"> PAGEREF _heading=h.t43l44dzjlu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4">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heiqo1ulbjvx">
            <w:r w:rsidDel="00000000" w:rsidR="00000000" w:rsidRPr="00000000">
              <w:rPr>
                <w:rFonts w:ascii="Calibri" w:cs="Calibri" w:eastAsia="Calibri" w:hAnsi="Calibri"/>
                <w:b w:val="1"/>
                <w:color w:val="000000"/>
                <w:sz w:val="24"/>
                <w:szCs w:val="24"/>
                <w:u w:val="none"/>
                <w:rtl w:val="0"/>
              </w:rPr>
              <w:t xml:space="preserve">5. Metodología de Trabajo</w:t>
              <w:tab/>
            </w:r>
          </w:hyperlink>
          <w:r w:rsidDel="00000000" w:rsidR="00000000" w:rsidRPr="00000000">
            <w:fldChar w:fldCharType="begin"/>
            <w:instrText xml:space="preserve"> PAGEREF _heading=h.heiqo1ulbjvx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5">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3uusf0n9jp9v">
            <w:r w:rsidDel="00000000" w:rsidR="00000000" w:rsidRPr="00000000">
              <w:rPr>
                <w:rFonts w:ascii="Calibri" w:cs="Calibri" w:eastAsia="Calibri" w:hAnsi="Calibri"/>
                <w:b w:val="1"/>
                <w:color w:val="000000"/>
                <w:sz w:val="24"/>
                <w:szCs w:val="24"/>
                <w:u w:val="none"/>
                <w:rtl w:val="0"/>
              </w:rPr>
              <w:t xml:space="preserve">6. Evidencias del Avance</w:t>
              <w:tab/>
            </w:r>
          </w:hyperlink>
          <w:r w:rsidDel="00000000" w:rsidR="00000000" w:rsidRPr="00000000">
            <w:fldChar w:fldCharType="begin"/>
            <w:instrText xml:space="preserve"> PAGEREF _heading=h.3uusf0n9jp9v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6">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vup77j2nac">
            <w:r w:rsidDel="00000000" w:rsidR="00000000" w:rsidRPr="00000000">
              <w:rPr>
                <w:rFonts w:ascii="Calibri" w:cs="Calibri" w:eastAsia="Calibri" w:hAnsi="Calibri"/>
                <w:b w:val="1"/>
                <w:color w:val="000000"/>
                <w:sz w:val="24"/>
                <w:szCs w:val="24"/>
                <w:u w:val="none"/>
                <w:rtl w:val="0"/>
              </w:rPr>
              <w:t xml:space="preserve">7. Conclusión individual Yaritza Toro</w:t>
              <w:tab/>
            </w:r>
          </w:hyperlink>
          <w:r w:rsidDel="00000000" w:rsidR="00000000" w:rsidRPr="00000000">
            <w:fldChar w:fldCharType="begin"/>
            <w:instrText xml:space="preserve"> PAGEREF _heading=h.vup77j2nac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7">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8v599mwt2cjm">
            <w:r w:rsidDel="00000000" w:rsidR="00000000" w:rsidRPr="00000000">
              <w:rPr>
                <w:rFonts w:ascii="Calibri" w:cs="Calibri" w:eastAsia="Calibri" w:hAnsi="Calibri"/>
                <w:b w:val="1"/>
                <w:color w:val="000000"/>
                <w:sz w:val="24"/>
                <w:szCs w:val="24"/>
                <w:u w:val="none"/>
                <w:rtl w:val="0"/>
              </w:rPr>
              <w:t xml:space="preserve">8. Conclusión individual Sebastian Rebolledo</w:t>
              <w:tab/>
            </w:r>
          </w:hyperlink>
          <w:r w:rsidDel="00000000" w:rsidR="00000000" w:rsidRPr="00000000">
            <w:fldChar w:fldCharType="begin"/>
            <w:instrText xml:space="preserve"> PAGEREF _heading=h.8v599mwt2cjm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8">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j8b0lbwdo09r">
            <w:r w:rsidDel="00000000" w:rsidR="00000000" w:rsidRPr="00000000">
              <w:rPr>
                <w:rFonts w:ascii="Calibri" w:cs="Calibri" w:eastAsia="Calibri" w:hAnsi="Calibri"/>
                <w:b w:val="1"/>
                <w:color w:val="000000"/>
                <w:sz w:val="24"/>
                <w:szCs w:val="24"/>
                <w:u w:val="none"/>
                <w:rtl w:val="0"/>
              </w:rPr>
              <w:t xml:space="preserve">9. Conclusión individual Jaime Aravena</w:t>
              <w:tab/>
            </w:r>
          </w:hyperlink>
          <w:r w:rsidDel="00000000" w:rsidR="00000000" w:rsidRPr="00000000">
            <w:fldChar w:fldCharType="begin"/>
            <w:instrText xml:space="preserve"> PAGEREF _heading=h.j8b0lbwdo09r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9">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ma79r9scurf9">
            <w:r w:rsidDel="00000000" w:rsidR="00000000" w:rsidRPr="00000000">
              <w:rPr>
                <w:rFonts w:ascii="Calibri" w:cs="Calibri" w:eastAsia="Calibri" w:hAnsi="Calibri"/>
                <w:b w:val="1"/>
                <w:color w:val="000000"/>
                <w:sz w:val="24"/>
                <w:szCs w:val="24"/>
                <w:u w:val="none"/>
                <w:rtl w:val="0"/>
              </w:rPr>
              <w:t xml:space="preserve">10. Conclusión individual Rodrigo Faúndez</w:t>
              <w:tab/>
            </w:r>
          </w:hyperlink>
          <w:r w:rsidDel="00000000" w:rsidR="00000000" w:rsidRPr="00000000">
            <w:fldChar w:fldCharType="begin"/>
            <w:instrText xml:space="preserve"> PAGEREF _heading=h.ma79r9scurf9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A">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eznilivcyzkk">
            <w:r w:rsidDel="00000000" w:rsidR="00000000" w:rsidRPr="00000000">
              <w:rPr>
                <w:rFonts w:ascii="Calibri" w:cs="Calibri" w:eastAsia="Calibri" w:hAnsi="Calibri"/>
                <w:b w:val="1"/>
                <w:color w:val="000000"/>
                <w:sz w:val="24"/>
                <w:szCs w:val="24"/>
                <w:u w:val="none"/>
                <w:rtl w:val="0"/>
              </w:rPr>
              <w:t xml:space="preserve">11. Reflexión individual Yaritza Toro</w:t>
              <w:tab/>
            </w:r>
          </w:hyperlink>
          <w:r w:rsidDel="00000000" w:rsidR="00000000" w:rsidRPr="00000000">
            <w:fldChar w:fldCharType="begin"/>
            <w:instrText xml:space="preserve"> PAGEREF _heading=h.eznilivcyzkk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B">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dvc7bft4d08y">
            <w:r w:rsidDel="00000000" w:rsidR="00000000" w:rsidRPr="00000000">
              <w:rPr>
                <w:rFonts w:ascii="Calibri" w:cs="Calibri" w:eastAsia="Calibri" w:hAnsi="Calibri"/>
                <w:b w:val="1"/>
                <w:color w:val="000000"/>
                <w:sz w:val="24"/>
                <w:szCs w:val="24"/>
                <w:u w:val="none"/>
                <w:rtl w:val="0"/>
              </w:rPr>
              <w:t xml:space="preserve">12. Reflexión individual Sebastian Rebolledo</w:t>
              <w:tab/>
            </w:r>
          </w:hyperlink>
          <w:r w:rsidDel="00000000" w:rsidR="00000000" w:rsidRPr="00000000">
            <w:fldChar w:fldCharType="begin"/>
            <w:instrText xml:space="preserve"> PAGEREF _heading=h.dvc7bft4d08y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C">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j3187x520bse">
            <w:r w:rsidDel="00000000" w:rsidR="00000000" w:rsidRPr="00000000">
              <w:rPr>
                <w:rFonts w:ascii="Calibri" w:cs="Calibri" w:eastAsia="Calibri" w:hAnsi="Calibri"/>
                <w:b w:val="1"/>
                <w:color w:val="000000"/>
                <w:sz w:val="24"/>
                <w:szCs w:val="24"/>
                <w:u w:val="none"/>
                <w:rtl w:val="0"/>
              </w:rPr>
              <w:t xml:space="preserve">13. Reflexión individual Jaime Aravena</w:t>
              <w:tab/>
            </w:r>
          </w:hyperlink>
          <w:r w:rsidDel="00000000" w:rsidR="00000000" w:rsidRPr="00000000">
            <w:fldChar w:fldCharType="begin"/>
            <w:instrText xml:space="preserve"> PAGEREF _heading=h.j3187x520bse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DD">
          <w:pPr>
            <w:widowControl w:val="0"/>
            <w:tabs>
              <w:tab w:val="right" w:leader="dot" w:pos="13004"/>
            </w:tabs>
            <w:spacing w:before="60" w:line="360" w:lineRule="auto"/>
            <w:jc w:val="both"/>
            <w:rPr>
              <w:rFonts w:ascii="Calibri" w:cs="Calibri" w:eastAsia="Calibri" w:hAnsi="Calibri"/>
              <w:b w:val="1"/>
              <w:color w:val="000000"/>
              <w:sz w:val="24"/>
              <w:szCs w:val="24"/>
              <w:u w:val="none"/>
            </w:rPr>
          </w:pPr>
          <w:hyperlink w:anchor="_heading=h.oogvsqhh7rjt">
            <w:r w:rsidDel="00000000" w:rsidR="00000000" w:rsidRPr="00000000">
              <w:rPr>
                <w:rFonts w:ascii="Calibri" w:cs="Calibri" w:eastAsia="Calibri" w:hAnsi="Calibri"/>
                <w:b w:val="1"/>
                <w:color w:val="000000"/>
                <w:sz w:val="24"/>
                <w:szCs w:val="24"/>
                <w:u w:val="none"/>
                <w:rtl w:val="0"/>
              </w:rPr>
              <w:t xml:space="preserve">14. Reflexión individual Rodrigo Faúndez</w:t>
              <w:tab/>
            </w:r>
          </w:hyperlink>
          <w:r w:rsidDel="00000000" w:rsidR="00000000" w:rsidRPr="00000000">
            <w:fldChar w:fldCharType="begin"/>
            <w:instrText xml:space="preserve"> PAGEREF _heading=h.oogvsqhh7rjt \h </w:instrText>
            <w:fldChar w:fldCharType="separate"/>
          </w:r>
          <w:r w:rsidDel="00000000" w:rsidR="00000000" w:rsidRPr="00000000">
            <w:rPr>
              <w:rFonts w:ascii="Calibri" w:cs="Calibri" w:eastAsia="Calibri" w:hAnsi="Calibri"/>
              <w:b w:val="1"/>
              <w:sz w:val="24"/>
              <w:szCs w:val="24"/>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E">
      <w:pPr>
        <w:pStyle w:val="Heading1"/>
        <w:tabs>
          <w:tab w:val="center" w:leader="none" w:pos="4419"/>
          <w:tab w:val="right" w:leader="none" w:pos="8838"/>
        </w:tabs>
        <w:spacing w:after="240" w:before="240" w:line="360" w:lineRule="auto"/>
        <w:ind w:left="0" w:firstLine="0"/>
        <w:jc w:val="both"/>
        <w:rPr>
          <w:rFonts w:ascii="Calibri" w:cs="Calibri" w:eastAsia="Calibri" w:hAnsi="Calibri"/>
          <w:sz w:val="24"/>
          <w:szCs w:val="24"/>
        </w:rPr>
      </w:pPr>
      <w:bookmarkStart w:colFirst="0" w:colLast="0" w:name="_heading=h.h9abr3roqvgd" w:id="2"/>
      <w:bookmarkEnd w:id="2"/>
      <w:r w:rsidDel="00000000" w:rsidR="00000000" w:rsidRPr="00000000">
        <w:br w:type="page"/>
      </w:r>
      <w:r w:rsidDel="00000000" w:rsidR="00000000" w:rsidRPr="00000000">
        <w:rPr>
          <w:rtl w:val="0"/>
        </w:rPr>
      </w:r>
    </w:p>
    <w:p w:rsidR="00000000" w:rsidDel="00000000" w:rsidP="00000000" w:rsidRDefault="00000000" w:rsidRPr="00000000" w14:paraId="000000DF">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35hx9irs9rxm" w:id="3"/>
      <w:bookmarkEnd w:id="3"/>
      <w:r w:rsidDel="00000000" w:rsidR="00000000" w:rsidRPr="00000000">
        <w:rPr>
          <w:rFonts w:ascii="Calibri" w:cs="Calibri" w:eastAsia="Calibri" w:hAnsi="Calibri"/>
          <w:sz w:val="24"/>
          <w:szCs w:val="24"/>
          <w:rtl w:val="0"/>
        </w:rPr>
        <w:t xml:space="preserve">Abstract (inglés y español)</w:t>
      </w:r>
      <w:r w:rsidDel="00000000" w:rsidR="00000000" w:rsidRPr="00000000">
        <w:rPr>
          <w:rtl w:val="0"/>
        </w:rPr>
      </w:r>
    </w:p>
    <w:p w:rsidR="00000000" w:rsidDel="00000000" w:rsidP="00000000" w:rsidRDefault="00000000" w:rsidRPr="00000000" w14:paraId="000000E0">
      <w:pPr>
        <w:tabs>
          <w:tab w:val="center" w:leader="none" w:pos="4419"/>
          <w:tab w:val="right" w:leader="none" w:pos="8838"/>
        </w:tabs>
        <w:ind w:left="720" w:firstLine="0"/>
        <w:rPr/>
      </w:pPr>
      <w:r w:rsidDel="00000000" w:rsidR="00000000" w:rsidRPr="00000000">
        <w:rPr>
          <w:rtl w:val="0"/>
        </w:rPr>
      </w:r>
    </w:p>
    <w:p w:rsidR="00000000" w:rsidDel="00000000" w:rsidP="00000000" w:rsidRDefault="00000000" w:rsidRPr="00000000" w14:paraId="000000E1">
      <w:pPr>
        <w:numPr>
          <w:ilvl w:val="1"/>
          <w:numId w:val="3"/>
        </w:numPr>
        <w:tabs>
          <w:tab w:val="center" w:leader="none" w:pos="4419"/>
          <w:tab w:val="right" w:leader="none" w:pos="8838"/>
        </w:tabs>
        <w:spacing w:after="240" w:before="240" w:line="360" w:lineRule="auto"/>
        <w:ind w:left="1440" w:hanging="360"/>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Español</w:t>
      </w:r>
    </w:p>
    <w:p w:rsidR="00000000" w:rsidDel="00000000" w:rsidP="00000000" w:rsidRDefault="00000000" w:rsidRPr="00000000" w14:paraId="000000E2">
      <w:pPr>
        <w:tabs>
          <w:tab w:val="center" w:leader="none" w:pos="4419"/>
          <w:tab w:val="right" w:leader="none" w:pos="8838"/>
        </w:tabs>
        <w:spacing w:after="240" w:before="240"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presente informe corresponde al avance de la Fase 2 del Proyecto Plataforma Digital para la Recepción y Gestión de Viviendas para la empresa TECHO Chile. En esta etapa, se exponen los ajustes realizados a la propuesta inicial, considerando las dificultades y factores que favorecieron el avance, así como la retroalimentación recibida. Además, se describe la metodología de trabajo utilizada y se presentan las principales evidencias que dan cuenta del progreso alcanzado hasta el momento, asegurando el cumplimiento de los objetivos planteados.</w:t>
      </w:r>
    </w:p>
    <w:p w:rsidR="00000000" w:rsidDel="00000000" w:rsidP="00000000" w:rsidRDefault="00000000" w:rsidRPr="00000000" w14:paraId="000000E3">
      <w:pPr>
        <w:tabs>
          <w:tab w:val="center" w:leader="none" w:pos="4419"/>
          <w:tab w:val="right" w:leader="none" w:pos="8838"/>
        </w:tabs>
        <w:spacing w:after="240" w:before="240"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4">
      <w:pPr>
        <w:numPr>
          <w:ilvl w:val="1"/>
          <w:numId w:val="3"/>
        </w:numPr>
        <w:tabs>
          <w:tab w:val="center" w:leader="none" w:pos="4419"/>
          <w:tab w:val="right" w:leader="none" w:pos="8838"/>
        </w:tabs>
        <w:spacing w:after="240" w:before="240" w:line="360" w:lineRule="auto"/>
        <w:ind w:left="1440" w:hanging="360"/>
        <w:jc w:val="both"/>
        <w:rPr>
          <w:b w:val="1"/>
          <w:sz w:val="24"/>
          <w:szCs w:val="24"/>
        </w:rPr>
      </w:pPr>
      <w:r w:rsidDel="00000000" w:rsidR="00000000" w:rsidRPr="00000000">
        <w:rPr>
          <w:rFonts w:ascii="Calibri" w:cs="Calibri" w:eastAsia="Calibri" w:hAnsi="Calibri"/>
          <w:b w:val="1"/>
          <w:sz w:val="24"/>
          <w:szCs w:val="24"/>
          <w:rtl w:val="0"/>
        </w:rPr>
        <w:t xml:space="preserve">Inglés</w:t>
      </w:r>
    </w:p>
    <w:p w:rsidR="00000000" w:rsidDel="00000000" w:rsidP="00000000" w:rsidRDefault="00000000" w:rsidRPr="00000000" w14:paraId="000000E5">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report corresponds to the progress of Phase 2 of the Digital Platform for Housing Reception and Management Project for the company TECHO Chile. This stage outlines the adjustments made to the initial proposal, considering the difficulties and factors that favored progress, as well as the feedback received. In addition, it describes the working methodology used and presents the main evidence showing the progress achieved so far, ensuring that the objectives set have been met.</w:t>
      </w:r>
    </w:p>
    <w:p w:rsidR="00000000" w:rsidDel="00000000" w:rsidP="00000000" w:rsidRDefault="00000000" w:rsidRPr="00000000" w14:paraId="000000E6">
      <w:pPr>
        <w:tabs>
          <w:tab w:val="center" w:leader="none" w:pos="4419"/>
          <w:tab w:val="right" w:leader="none" w:pos="8838"/>
        </w:tabs>
        <w:spacing w:after="240" w:before="240" w:line="36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7">
      <w:pPr>
        <w:tabs>
          <w:tab w:val="center" w:leader="none" w:pos="4419"/>
          <w:tab w:val="right" w:leader="none" w:pos="8838"/>
        </w:tabs>
        <w:spacing w:after="240" w:before="240" w:line="360" w:lineRule="auto"/>
        <w:ind w:left="0" w:firstLine="0"/>
        <w:jc w:val="both"/>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j6qhdru4wde" w:id="4"/>
      <w:bookmarkEnd w:id="4"/>
      <w:r w:rsidDel="00000000" w:rsidR="00000000" w:rsidRPr="00000000">
        <w:rPr>
          <w:rFonts w:ascii="Calibri" w:cs="Calibri" w:eastAsia="Calibri" w:hAnsi="Calibri"/>
          <w:sz w:val="24"/>
          <w:szCs w:val="24"/>
          <w:rtl w:val="0"/>
        </w:rPr>
        <w:t xml:space="preserve">Introducción</w:t>
      </w:r>
    </w:p>
    <w:p w:rsidR="00000000" w:rsidDel="00000000" w:rsidP="00000000" w:rsidRDefault="00000000" w:rsidRPr="00000000" w14:paraId="000000E9">
      <w:pPr>
        <w:pStyle w:val="Heading1"/>
        <w:tabs>
          <w:tab w:val="center" w:leader="none" w:pos="4419"/>
          <w:tab w:val="right" w:leader="none" w:pos="8838"/>
        </w:tabs>
        <w:spacing w:after="240" w:before="240" w:line="360" w:lineRule="auto"/>
        <w:jc w:val="both"/>
        <w:rPr>
          <w:rFonts w:ascii="Calibri" w:cs="Calibri" w:eastAsia="Calibri" w:hAnsi="Calibri"/>
          <w:b w:val="0"/>
          <w:sz w:val="24"/>
          <w:szCs w:val="24"/>
        </w:rPr>
      </w:pPr>
      <w:bookmarkStart w:colFirst="0" w:colLast="0" w:name="_heading=h.jne0w9iygvxl" w:id="5"/>
      <w:bookmarkEnd w:id="5"/>
      <w:r w:rsidDel="00000000" w:rsidR="00000000" w:rsidRPr="00000000">
        <w:rPr>
          <w:rFonts w:ascii="Calibri" w:cs="Calibri" w:eastAsia="Calibri" w:hAnsi="Calibri"/>
          <w:b w:val="0"/>
          <w:sz w:val="24"/>
          <w:szCs w:val="24"/>
          <w:rtl w:val="0"/>
        </w:rPr>
        <w:t xml:space="preserve">El presente informe expone el avance de la Fase 2 del Proyecto Plataforma Digital para la Recepción y Gestión de Viviendas, desarrollado para TECHO Chile. En esta etapa se detallan los ajustes realizados a la propuesta inicial, considerando las dificultades enfrentadas, los factores que facilitaron el progreso y la retroalimentación recibida durante el proceso de desarrollo.</w:t>
      </w:r>
    </w:p>
    <w:p w:rsidR="00000000" w:rsidDel="00000000" w:rsidP="00000000" w:rsidRDefault="00000000" w:rsidRPr="00000000" w14:paraId="000000EA">
      <w:pPr>
        <w:pStyle w:val="Heading1"/>
        <w:tabs>
          <w:tab w:val="center" w:leader="none" w:pos="4419"/>
          <w:tab w:val="right" w:leader="none" w:pos="8838"/>
        </w:tabs>
        <w:spacing w:after="240" w:before="240" w:line="360" w:lineRule="auto"/>
        <w:jc w:val="both"/>
        <w:rPr>
          <w:rFonts w:ascii="Calibri" w:cs="Calibri" w:eastAsia="Calibri" w:hAnsi="Calibri"/>
          <w:b w:val="0"/>
          <w:sz w:val="24"/>
          <w:szCs w:val="24"/>
        </w:rPr>
      </w:pPr>
      <w:bookmarkStart w:colFirst="0" w:colLast="0" w:name="_heading=h.jne0w9iygvxl" w:id="5"/>
      <w:bookmarkEnd w:id="5"/>
      <w:r w:rsidDel="00000000" w:rsidR="00000000" w:rsidRPr="00000000">
        <w:rPr>
          <w:rFonts w:ascii="Calibri" w:cs="Calibri" w:eastAsia="Calibri" w:hAnsi="Calibri"/>
          <w:b w:val="0"/>
          <w:sz w:val="24"/>
          <w:szCs w:val="24"/>
          <w:rtl w:val="0"/>
        </w:rPr>
        <w:t xml:space="preserve">Asimismo, se describe la metodología de trabajo aplicada, basada en un enfoque ágil que permitió organizar las tareas de manera iterativa, asegurar la comunicación constante dentro del equipo y garantizar el cumplimiento de los objetivos planteados.</w:t>
      </w:r>
    </w:p>
    <w:p w:rsidR="00000000" w:rsidDel="00000000" w:rsidP="00000000" w:rsidRDefault="00000000" w:rsidRPr="00000000" w14:paraId="000000EB">
      <w:pPr>
        <w:pStyle w:val="Heading1"/>
        <w:tabs>
          <w:tab w:val="center" w:leader="none" w:pos="4419"/>
          <w:tab w:val="right" w:leader="none" w:pos="8838"/>
        </w:tabs>
        <w:spacing w:after="240" w:before="240" w:line="360" w:lineRule="auto"/>
        <w:jc w:val="both"/>
        <w:rPr>
          <w:rFonts w:ascii="Calibri" w:cs="Calibri" w:eastAsia="Calibri" w:hAnsi="Calibri"/>
          <w:b w:val="0"/>
          <w:sz w:val="24"/>
          <w:szCs w:val="24"/>
        </w:rPr>
      </w:pPr>
      <w:bookmarkStart w:colFirst="0" w:colLast="0" w:name="_heading=h.unn09etbie8" w:id="6"/>
      <w:bookmarkEnd w:id="6"/>
      <w:r w:rsidDel="00000000" w:rsidR="00000000" w:rsidRPr="00000000">
        <w:rPr>
          <w:rFonts w:ascii="Calibri" w:cs="Calibri" w:eastAsia="Calibri" w:hAnsi="Calibri"/>
          <w:b w:val="0"/>
          <w:sz w:val="24"/>
          <w:szCs w:val="24"/>
          <w:rtl w:val="0"/>
        </w:rPr>
        <w:t xml:space="preserve">Finalmente, se presentan las principales evidencias del avance del proyecto, incluyendo componentes funcionales, repositorios de código, avances de gestión y registros de coordinación. Todo ello permite reflejar el progreso alcanzado, la consolidación del trabajo en equipo y el fortalecimiento de las competencias técnicas y de gestión necesarias para la siguiente fase del proyecto.</w:t>
      </w:r>
    </w:p>
    <w:p w:rsidR="00000000" w:rsidDel="00000000" w:rsidP="00000000" w:rsidRDefault="00000000" w:rsidRPr="00000000" w14:paraId="000000EC">
      <w:pPr>
        <w:pStyle w:val="Heading1"/>
        <w:tabs>
          <w:tab w:val="center" w:leader="none" w:pos="4419"/>
          <w:tab w:val="right" w:leader="none" w:pos="8838"/>
        </w:tabs>
        <w:spacing w:after="240" w:before="240" w:line="360" w:lineRule="auto"/>
        <w:ind w:left="0" w:firstLine="0"/>
        <w:jc w:val="both"/>
        <w:rPr>
          <w:rFonts w:ascii="Calibri" w:cs="Calibri" w:eastAsia="Calibri" w:hAnsi="Calibri"/>
          <w:sz w:val="24"/>
          <w:szCs w:val="24"/>
          <w:highlight w:val="cyan"/>
        </w:rPr>
      </w:pPr>
      <w:bookmarkStart w:colFirst="0" w:colLast="0" w:name="_heading=h.jne0w9iygvxl" w:id="5"/>
      <w:bookmarkEnd w:id="5"/>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t43l44dzjlu" w:id="7"/>
      <w:bookmarkEnd w:id="7"/>
      <w:r w:rsidDel="00000000" w:rsidR="00000000" w:rsidRPr="00000000">
        <w:rPr>
          <w:rFonts w:ascii="Calibri" w:cs="Calibri" w:eastAsia="Calibri" w:hAnsi="Calibri"/>
          <w:sz w:val="24"/>
          <w:szCs w:val="24"/>
          <w:rtl w:val="0"/>
        </w:rPr>
        <w:t xml:space="preserve">Ajustes a la Propuesta del Proyecto</w:t>
      </w:r>
      <w:r w:rsidDel="00000000" w:rsidR="00000000" w:rsidRPr="00000000">
        <w:rPr>
          <w:rtl w:val="0"/>
        </w:rPr>
      </w:r>
    </w:p>
    <w:p w:rsidR="00000000" w:rsidDel="00000000" w:rsidP="00000000" w:rsidRDefault="00000000" w:rsidRPr="00000000" w14:paraId="000000EE">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Durante la reunión sostenida con el profesor a cargo, quien mantiene contacto directo con el equipo de TECHO Chile, se definieron una serie de ajustes y lineamientos para mejorar la propuesta del proyecto.</w:t>
      </w:r>
    </w:p>
    <w:p w:rsidR="00000000" w:rsidDel="00000000" w:rsidP="00000000" w:rsidRDefault="00000000" w:rsidRPr="00000000" w14:paraId="000000EF">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primer lugar, se acordó que el rol de ingreso de observaciones no debería limitarse solo a las familias, ya que existen casos en que muchas de ellas no cuentan con acceso a internet. Por esta razón, se propuso que TECHO Chile también tenga la posibilidad de registrar observaciones o solicitudes, garantizando así un mejor control y seguimiento de cada caso.</w:t>
      </w:r>
    </w:p>
    <w:p w:rsidR="00000000" w:rsidDel="00000000" w:rsidP="00000000" w:rsidRDefault="00000000" w:rsidRPr="00000000" w14:paraId="000000F0">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Asimismo, el profesor nos comentó que no existe una definición completamente cerrada por parte del cliente, por lo que el equipo cuenta con libertad para innovar y proponer nuevas funcionalidades que aporten valor al sistema. Incluso se dejó abierta la posibilidad de coordinar una reunión directa con el equipo de TECHO Chile para validar los requerimientos y ajustar la plataforma a sus necesidades reales.</w:t>
      </w:r>
    </w:p>
    <w:p w:rsidR="00000000" w:rsidDel="00000000" w:rsidP="00000000" w:rsidRDefault="00000000" w:rsidRPr="00000000" w14:paraId="000000F1">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Finalmente, se indicó que el proyecto debe mantener una línea visual coherente con la organización, por lo que se acordó utilizar los colores corporativos de TECHO Chile en la interfaz del sistema y en los elementos gráficos del diseño.</w:t>
      </w:r>
    </w:p>
    <w:p w:rsidR="00000000" w:rsidDel="00000000" w:rsidP="00000000" w:rsidRDefault="00000000" w:rsidRPr="00000000" w14:paraId="000000F2">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3">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heiqo1ulbjvx" w:id="8"/>
      <w:bookmarkEnd w:id="8"/>
      <w:r w:rsidDel="00000000" w:rsidR="00000000" w:rsidRPr="00000000">
        <w:rPr>
          <w:rFonts w:ascii="Calibri" w:cs="Calibri" w:eastAsia="Calibri" w:hAnsi="Calibri"/>
          <w:sz w:val="24"/>
          <w:szCs w:val="24"/>
          <w:rtl w:val="0"/>
        </w:rPr>
        <w:t xml:space="preserve">Metodología de Trabajo</w:t>
      </w:r>
      <w:r w:rsidDel="00000000" w:rsidR="00000000" w:rsidRPr="00000000">
        <w:rPr>
          <w:rtl w:val="0"/>
        </w:rPr>
      </w:r>
    </w:p>
    <w:p w:rsidR="00000000" w:rsidDel="00000000" w:rsidP="00000000" w:rsidRDefault="00000000" w:rsidRPr="00000000" w14:paraId="000000F4">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Durante esta segunda fase del proyecto “Plataforma Digital para la Recepción y Gestión de Viviendas” para TECHO Chile, se implementó una metodología de trabajo ágil, basada en el enfoque Scrum, adaptada a los requerimientos del curso y del cliente.</w:t>
      </w:r>
    </w:p>
    <w:p w:rsidR="00000000" w:rsidDel="00000000" w:rsidP="00000000" w:rsidRDefault="00000000" w:rsidRPr="00000000" w14:paraId="000000F5">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propósito fue asegurar un desarrollo iterativo, con entregas parciales y retroalimentación constante, favoreciendo la mejora continua y el cumplimiento de los objetivos definidos.</w:t>
      </w:r>
    </w:p>
    <w:p w:rsidR="00000000" w:rsidDel="00000000" w:rsidP="00000000" w:rsidRDefault="00000000" w:rsidRPr="00000000" w14:paraId="000000F6">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Estructura de trabajo y coordinación:</w:t>
      </w:r>
    </w:p>
    <w:p w:rsidR="00000000" w:rsidDel="00000000" w:rsidP="00000000" w:rsidRDefault="00000000" w:rsidRPr="00000000" w14:paraId="000000F7">
      <w:pPr>
        <w:numPr>
          <w:ilvl w:val="0"/>
          <w:numId w:val="1"/>
        </w:numPr>
        <w:tabs>
          <w:tab w:val="center" w:leader="none" w:pos="4419"/>
          <w:tab w:val="right" w:leader="none" w:pos="8838"/>
        </w:tabs>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El equipo se organizó en sprints semanales, donde se planificaron tareas específicas y objetivos medibles.</w:t>
      </w:r>
    </w:p>
    <w:p w:rsidR="00000000" w:rsidDel="00000000" w:rsidP="00000000" w:rsidRDefault="00000000" w:rsidRPr="00000000" w14:paraId="000000F8">
      <w:pPr>
        <w:numPr>
          <w:ilvl w:val="0"/>
          <w:numId w:val="1"/>
        </w:numPr>
        <w:tabs>
          <w:tab w:val="center" w:leader="none" w:pos="4419"/>
          <w:tab w:val="right" w:leader="none" w:pos="8838"/>
        </w:tabs>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En cada reunión de seguimiento se revisaron avances y se resolvieron bloqueos.</w:t>
      </w:r>
    </w:p>
    <w:p w:rsidR="00000000" w:rsidDel="00000000" w:rsidP="00000000" w:rsidRDefault="00000000" w:rsidRPr="00000000" w14:paraId="000000F9">
      <w:pPr>
        <w:numPr>
          <w:ilvl w:val="0"/>
          <w:numId w:val="1"/>
        </w:numPr>
        <w:tabs>
          <w:tab w:val="center" w:leader="none" w:pos="4419"/>
          <w:tab w:val="right" w:leader="none" w:pos="8838"/>
        </w:tabs>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Las tareas se gestionaron en un tablero Kanban de Trello, donde se registraron las actividades “Por hacer”, “En progreso” y “Completadas”.</w:t>
      </w:r>
    </w:p>
    <w:p w:rsidR="00000000" w:rsidDel="00000000" w:rsidP="00000000" w:rsidRDefault="00000000" w:rsidRPr="00000000" w14:paraId="000000FA">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Roles definidos dentro del equipo:</w:t>
      </w:r>
    </w:p>
    <w:p w:rsidR="00000000" w:rsidDel="00000000" w:rsidP="00000000" w:rsidRDefault="00000000" w:rsidRPr="00000000" w14:paraId="000000FB">
      <w:pPr>
        <w:numPr>
          <w:ilvl w:val="0"/>
          <w:numId w:val="2"/>
        </w:numPr>
        <w:tabs>
          <w:tab w:val="center" w:leader="none" w:pos="4419"/>
          <w:tab w:val="right" w:leader="none" w:pos="8838"/>
        </w:tabs>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Sebastián Rebolledo: Coordinador técnico y desarrollador full-stack. Responsable de la integración entre frontend y backend, control de versiones y supervisión del avance general.</w:t>
      </w:r>
    </w:p>
    <w:p w:rsidR="00000000" w:rsidDel="00000000" w:rsidP="00000000" w:rsidRDefault="00000000" w:rsidRPr="00000000" w14:paraId="000000FC">
      <w:pPr>
        <w:numPr>
          <w:ilvl w:val="0"/>
          <w:numId w:val="2"/>
        </w:numPr>
        <w:tabs>
          <w:tab w:val="center" w:leader="none" w:pos="4419"/>
          <w:tab w:val="right" w:leader="none" w:pos="8838"/>
        </w:tabs>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Yaritza Toro: Desarrolladora frontend. Encargada de la interfaz gráfica, experiencia de usuario y coherencia visual con la identidad de TECHO Chile.</w:t>
      </w:r>
    </w:p>
    <w:p w:rsidR="00000000" w:rsidDel="00000000" w:rsidP="00000000" w:rsidRDefault="00000000" w:rsidRPr="00000000" w14:paraId="000000FD">
      <w:pPr>
        <w:numPr>
          <w:ilvl w:val="0"/>
          <w:numId w:val="2"/>
        </w:numPr>
        <w:tabs>
          <w:tab w:val="center" w:leader="none" w:pos="4419"/>
          <w:tab w:val="right" w:leader="none" w:pos="8838"/>
        </w:tabs>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Jaime Aravena: Desarrollador backend. Responsable de la lógica del sistema, implementación de APIs y conexión con la base de datos.</w:t>
      </w:r>
    </w:p>
    <w:p w:rsidR="00000000" w:rsidDel="00000000" w:rsidP="00000000" w:rsidRDefault="00000000" w:rsidRPr="00000000" w14:paraId="000000FE">
      <w:pPr>
        <w:numPr>
          <w:ilvl w:val="0"/>
          <w:numId w:val="2"/>
        </w:numPr>
        <w:tabs>
          <w:tab w:val="center" w:leader="none" w:pos="4419"/>
          <w:tab w:val="right" w:leader="none" w:pos="8838"/>
        </w:tabs>
        <w:spacing w:after="0" w:afterAutospacing="0"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Rodrigo Faúndez: Diseñador y administrador de base de datos. Responsable del modelo entidad-relación, consultas SQL y reportes automáticos.</w:t>
      </w:r>
      <w:r w:rsidDel="00000000" w:rsidR="00000000" w:rsidRPr="00000000">
        <w:rPr>
          <w:rtl w:val="0"/>
        </w:rPr>
      </w:r>
    </w:p>
    <w:p w:rsidR="00000000" w:rsidDel="00000000" w:rsidP="00000000" w:rsidRDefault="00000000" w:rsidRPr="00000000" w14:paraId="000000FF">
      <w:pPr>
        <w:pStyle w:val="Heading1"/>
        <w:numPr>
          <w:ilvl w:val="0"/>
          <w:numId w:val="3"/>
        </w:numPr>
        <w:tabs>
          <w:tab w:val="center" w:leader="none" w:pos="4419"/>
          <w:tab w:val="right" w:leader="none" w:pos="8838"/>
        </w:tabs>
        <w:spacing w:after="240" w:before="0" w:beforeAutospacing="0" w:line="360" w:lineRule="auto"/>
        <w:ind w:left="720" w:hanging="360"/>
        <w:jc w:val="both"/>
        <w:rPr>
          <w:rFonts w:ascii="Calibri" w:cs="Calibri" w:eastAsia="Calibri" w:hAnsi="Calibri"/>
          <w:sz w:val="24"/>
          <w:szCs w:val="24"/>
        </w:rPr>
      </w:pPr>
      <w:bookmarkStart w:colFirst="0" w:colLast="0" w:name="_heading=h.3uusf0n9jp9v" w:id="9"/>
      <w:bookmarkEnd w:id="9"/>
      <w:r w:rsidDel="00000000" w:rsidR="00000000" w:rsidRPr="00000000">
        <w:rPr>
          <w:rFonts w:ascii="Calibri" w:cs="Calibri" w:eastAsia="Calibri" w:hAnsi="Calibri"/>
          <w:sz w:val="24"/>
          <w:szCs w:val="24"/>
          <w:rtl w:val="0"/>
        </w:rPr>
        <w:t xml:space="preserve">Evidencias del Avance </w:t>
      </w:r>
      <w:r w:rsidDel="00000000" w:rsidR="00000000" w:rsidRPr="00000000">
        <w:rPr>
          <w:rtl w:val="0"/>
        </w:rPr>
      </w:r>
    </w:p>
    <w:p w:rsidR="00000000" w:rsidDel="00000000" w:rsidP="00000000" w:rsidRDefault="00000000" w:rsidRPr="00000000" w14:paraId="00000100">
      <w:pPr>
        <w:pStyle w:val="Heading1"/>
        <w:tabs>
          <w:tab w:val="center" w:leader="none" w:pos="4419"/>
          <w:tab w:val="right" w:leader="none" w:pos="8838"/>
        </w:tabs>
        <w:spacing w:after="240" w:before="240" w:line="360" w:lineRule="auto"/>
        <w:ind w:left="720" w:firstLine="0"/>
        <w:jc w:val="both"/>
        <w:rPr>
          <w:rFonts w:ascii="Calibri" w:cs="Calibri" w:eastAsia="Calibri" w:hAnsi="Calibri"/>
          <w:sz w:val="24"/>
          <w:szCs w:val="24"/>
        </w:rPr>
      </w:pPr>
      <w:bookmarkStart w:colFirst="0" w:colLast="0" w:name="_heading=h.immt8m5gaax" w:id="10"/>
      <w:bookmarkEnd w:id="10"/>
      <w:r w:rsidDel="00000000" w:rsidR="00000000" w:rsidRPr="00000000">
        <w:rPr>
          <w:rFonts w:ascii="Calibri" w:cs="Calibri" w:eastAsia="Calibri" w:hAnsi="Calibri"/>
          <w:sz w:val="24"/>
          <w:szCs w:val="24"/>
          <w:rtl w:val="0"/>
        </w:rPr>
        <w:t xml:space="preserve">Sistema Funcionando</w:t>
      </w:r>
    </w:p>
    <w:p w:rsidR="00000000" w:rsidDel="00000000" w:rsidP="00000000" w:rsidRDefault="00000000" w:rsidRPr="00000000" w14:paraId="00000101">
      <w:pPr>
        <w:tabs>
          <w:tab w:val="center" w:leader="none" w:pos="4419"/>
          <w:tab w:val="right" w:leader="none" w:pos="8838"/>
        </w:tabs>
        <w:rPr/>
      </w:pPr>
      <w:r w:rsidDel="00000000" w:rsidR="00000000" w:rsidRPr="00000000">
        <w:rPr/>
        <w:drawing>
          <wp:inline distB="114300" distT="114300" distL="114300" distR="114300">
            <wp:extent cx="3743008" cy="863439"/>
            <wp:effectExtent b="0" l="0" r="0" t="0"/>
            <wp:docPr id="5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743008" cy="863439"/>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center" w:leader="none" w:pos="4419"/>
          <w:tab w:val="right" w:leader="none" w:pos="8838"/>
        </w:tabs>
        <w:rPr/>
      </w:pPr>
      <w:r w:rsidDel="00000000" w:rsidR="00000000" w:rsidRPr="00000000">
        <w:rPr/>
        <w:drawing>
          <wp:inline distB="114300" distT="114300" distL="114300" distR="114300">
            <wp:extent cx="6129433" cy="4107497"/>
            <wp:effectExtent b="0" l="0" r="0" t="0"/>
            <wp:docPr id="4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129433" cy="4107497"/>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center" w:leader="none" w:pos="4419"/>
          <w:tab w:val="right" w:leader="none" w:pos="8838"/>
        </w:tabs>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Capturas de la página web</w:t>
      </w:r>
    </w:p>
    <w:p w:rsidR="00000000" w:rsidDel="00000000" w:rsidP="00000000" w:rsidRDefault="00000000" w:rsidRPr="00000000" w14:paraId="00000104">
      <w:pPr>
        <w:tabs>
          <w:tab w:val="center" w:leader="none" w:pos="4419"/>
          <w:tab w:val="right" w:leader="none" w:pos="8838"/>
        </w:tabs>
        <w:rPr/>
      </w:pPr>
      <w:r w:rsidDel="00000000" w:rsidR="00000000" w:rsidRPr="00000000">
        <w:rPr>
          <w:rtl w:val="0"/>
        </w:rPr>
      </w:r>
    </w:p>
    <w:sdt>
      <w:sdtPr>
        <w:lock w:val="contentLocked"/>
        <w:id w:val="878412157"/>
        <w:tag w:val="goog_rdk_0"/>
      </w:sdtPr>
      <w:sdtContent>
        <w:tbl>
          <w:tblPr>
            <w:tblStyle w:val="Table8"/>
            <w:tblW w:w="130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4.666666666667"/>
            <w:gridCol w:w="4334.666666666667"/>
            <w:gridCol w:w="4334.666666666667"/>
            <w:tblGridChange w:id="0">
              <w:tblGrid>
                <w:gridCol w:w="4334.666666666667"/>
                <w:gridCol w:w="4334.666666666667"/>
                <w:gridCol w:w="4334.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282700"/>
                      <wp:effectExtent b="0" l="0" r="0" t="0"/>
                      <wp:docPr id="4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609850"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245577"/>
                      <wp:effectExtent b="0" l="0" r="0" t="0"/>
                      <wp:docPr id="4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609850" cy="12455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270000"/>
                      <wp:effectExtent b="0" l="0" r="0" t="0"/>
                      <wp:docPr id="4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609850" cy="12700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231900"/>
                      <wp:effectExtent b="0" l="0" r="0" t="0"/>
                      <wp:docPr id="5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609850"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320800"/>
                      <wp:effectExtent b="0" l="0" r="0" t="0"/>
                      <wp:docPr id="4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60985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609850" cy="1206500"/>
                      <wp:effectExtent b="0" l="0" r="0" t="0"/>
                      <wp:docPr id="5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609850" cy="12065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0B">
      <w:pPr>
        <w:tabs>
          <w:tab w:val="center" w:leader="none" w:pos="4419"/>
          <w:tab w:val="right" w:leader="none" w:pos="8838"/>
        </w:tabs>
        <w:rPr/>
      </w:pPr>
      <w:r w:rsidDel="00000000" w:rsidR="00000000" w:rsidRPr="00000000">
        <w:rPr>
          <w:rtl w:val="0"/>
        </w:rPr>
      </w:r>
    </w:p>
    <w:p w:rsidR="00000000" w:rsidDel="00000000" w:rsidP="00000000" w:rsidRDefault="00000000" w:rsidRPr="00000000" w14:paraId="0000010C">
      <w:pPr>
        <w:tabs>
          <w:tab w:val="center" w:leader="none" w:pos="4419"/>
          <w:tab w:val="right" w:leader="none" w:pos="8838"/>
        </w:tabs>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Código y GitHub</w:t>
      </w:r>
    </w:p>
    <w:p w:rsidR="00000000" w:rsidDel="00000000" w:rsidP="00000000" w:rsidRDefault="00000000" w:rsidRPr="00000000" w14:paraId="0000010D">
      <w:pPr>
        <w:tabs>
          <w:tab w:val="center" w:leader="none" w:pos="4419"/>
          <w:tab w:val="right" w:leader="none" w:pos="8838"/>
        </w:tabs>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4044351" cy="2222287"/>
            <wp:effectExtent b="0" l="0" r="0" t="0"/>
            <wp:docPr id="5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4044351" cy="2222287"/>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center" w:leader="none" w:pos="4419"/>
          <w:tab w:val="right" w:leader="none" w:pos="8838"/>
        </w:tabs>
        <w:rPr/>
      </w:pPr>
      <w:r w:rsidDel="00000000" w:rsidR="00000000" w:rsidRPr="00000000">
        <w:rPr/>
        <w:drawing>
          <wp:inline distB="114300" distT="114300" distL="114300" distR="114300">
            <wp:extent cx="3428750" cy="2766377"/>
            <wp:effectExtent b="0" l="0" r="0" t="0"/>
            <wp:docPr id="4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428750" cy="276637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center" w:leader="none" w:pos="4419"/>
          <w:tab w:val="right" w:leader="none" w:pos="8838"/>
        </w:tabs>
        <w:rPr/>
      </w:pPr>
      <w:r w:rsidDel="00000000" w:rsidR="00000000" w:rsidRPr="00000000">
        <w:rPr/>
        <w:drawing>
          <wp:inline distB="114300" distT="114300" distL="114300" distR="114300">
            <wp:extent cx="4659926" cy="2402522"/>
            <wp:effectExtent b="0" l="0" r="0" t="0"/>
            <wp:docPr id="5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659926" cy="240252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tabs>
          <w:tab w:val="center" w:leader="none" w:pos="4419"/>
          <w:tab w:val="right" w:leader="none" w:pos="8838"/>
        </w:tabs>
        <w:rPr/>
      </w:pPr>
      <w:r w:rsidDel="00000000" w:rsidR="00000000" w:rsidRPr="00000000">
        <w:rPr>
          <w:rtl w:val="0"/>
        </w:rPr>
      </w:r>
    </w:p>
    <w:p w:rsidR="00000000" w:rsidDel="00000000" w:rsidP="00000000" w:rsidRDefault="00000000" w:rsidRPr="00000000" w14:paraId="00000111">
      <w:pPr>
        <w:tabs>
          <w:tab w:val="center" w:leader="none" w:pos="4419"/>
          <w:tab w:val="right" w:leader="none" w:pos="8838"/>
        </w:tabs>
        <w:rPr/>
      </w:pPr>
      <w:r w:rsidDel="00000000" w:rsidR="00000000" w:rsidRPr="00000000">
        <w:rPr>
          <w:rtl w:val="0"/>
        </w:rPr>
      </w:r>
    </w:p>
    <w:p w:rsidR="00000000" w:rsidDel="00000000" w:rsidP="00000000" w:rsidRDefault="00000000" w:rsidRPr="00000000" w14:paraId="00000112">
      <w:pPr>
        <w:tabs>
          <w:tab w:val="center" w:leader="none" w:pos="4419"/>
          <w:tab w:val="right" w:leader="none" w:pos="8838"/>
        </w:tabs>
        <w:rPr/>
      </w:pPr>
      <w:r w:rsidDel="00000000" w:rsidR="00000000" w:rsidRPr="00000000">
        <w:rPr>
          <w:rtl w:val="0"/>
        </w:rPr>
      </w:r>
    </w:p>
    <w:p w:rsidR="00000000" w:rsidDel="00000000" w:rsidP="00000000" w:rsidRDefault="00000000" w:rsidRPr="00000000" w14:paraId="00000113">
      <w:pPr>
        <w:tabs>
          <w:tab w:val="center" w:leader="none" w:pos="4419"/>
          <w:tab w:val="right" w:leader="none" w:pos="8838"/>
        </w:tabs>
        <w:rPr/>
      </w:pPr>
      <w:r w:rsidDel="00000000" w:rsidR="00000000" w:rsidRPr="00000000">
        <w:rPr>
          <w:rtl w:val="0"/>
        </w:rPr>
      </w:r>
    </w:p>
    <w:p w:rsidR="00000000" w:rsidDel="00000000" w:rsidP="00000000" w:rsidRDefault="00000000" w:rsidRPr="00000000" w14:paraId="00000114">
      <w:pPr>
        <w:tabs>
          <w:tab w:val="center" w:leader="none" w:pos="4419"/>
          <w:tab w:val="right" w:leader="none" w:pos="8838"/>
        </w:tabs>
        <w:rPr/>
      </w:pPr>
      <w:r w:rsidDel="00000000" w:rsidR="00000000" w:rsidRPr="00000000">
        <w:rPr>
          <w:rtl w:val="0"/>
        </w:rPr>
      </w:r>
    </w:p>
    <w:p w:rsidR="00000000" w:rsidDel="00000000" w:rsidP="00000000" w:rsidRDefault="00000000" w:rsidRPr="00000000" w14:paraId="00000115">
      <w:pPr>
        <w:tabs>
          <w:tab w:val="center" w:leader="none" w:pos="4419"/>
          <w:tab w:val="right" w:leader="none" w:pos="8838"/>
        </w:tabs>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Avances de gestión</w:t>
      </w:r>
    </w:p>
    <w:p w:rsidR="00000000" w:rsidDel="00000000" w:rsidP="00000000" w:rsidRDefault="00000000" w:rsidRPr="00000000" w14:paraId="00000116">
      <w:pPr>
        <w:tabs>
          <w:tab w:val="center" w:leader="none" w:pos="4419"/>
          <w:tab w:val="right" w:leader="none" w:pos="8838"/>
        </w:tabs>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8257540" cy="3149600"/>
            <wp:effectExtent b="0" l="0" r="0" t="0"/>
            <wp:docPr id="4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825754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tabs>
          <w:tab w:val="center" w:leader="none" w:pos="4419"/>
          <w:tab w:val="right" w:leader="none" w:pos="8838"/>
        </w:tabs>
        <w:rPr>
          <w:rFonts w:ascii="Calibri" w:cs="Calibri" w:eastAsia="Calibri" w:hAnsi="Calibri"/>
          <w:b w:val="1"/>
          <w:sz w:val="26"/>
          <w:szCs w:val="26"/>
        </w:rPr>
      </w:pPr>
      <w:r w:rsidDel="00000000" w:rsidR="00000000" w:rsidRPr="00000000">
        <w:rPr>
          <w:rFonts w:ascii="Calibri" w:cs="Calibri" w:eastAsia="Calibri" w:hAnsi="Calibri"/>
          <w:b w:val="1"/>
          <w:sz w:val="26"/>
          <w:szCs w:val="26"/>
        </w:rPr>
        <w:drawing>
          <wp:inline distB="114300" distT="114300" distL="114300" distR="114300">
            <wp:extent cx="3885883" cy="2495703"/>
            <wp:effectExtent b="0" l="0" r="0" t="0"/>
            <wp:docPr id="5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885883" cy="249570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vup77j2nac" w:id="11"/>
      <w:bookmarkEnd w:id="11"/>
      <w:r w:rsidDel="00000000" w:rsidR="00000000" w:rsidRPr="00000000">
        <w:rPr>
          <w:rFonts w:ascii="Calibri" w:cs="Calibri" w:eastAsia="Calibri" w:hAnsi="Calibri"/>
          <w:sz w:val="24"/>
          <w:szCs w:val="24"/>
          <w:rtl w:val="0"/>
        </w:rPr>
        <w:t xml:space="preserve">Conclusión individual Yaritza Toro </w:t>
      </w:r>
      <w:r w:rsidDel="00000000" w:rsidR="00000000" w:rsidRPr="00000000">
        <w:rPr>
          <w:rtl w:val="0"/>
        </w:rPr>
      </w:r>
    </w:p>
    <w:p w:rsidR="00000000" w:rsidDel="00000000" w:rsidP="00000000" w:rsidRDefault="00000000" w:rsidRPr="00000000" w14:paraId="00000119">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esta segunda fase pude fortalecer mis habilidades como desarrolladora frontend y también como parte de la gestión del proyecto. Trabajé en las interfaces del sistema, buscando que fueran claras, fáciles de usar y acordes con lo que necesitaba TECHO Chile. Además, ayudé en la organización del equipo, coordinando tareas y revisando que cumpliéramos con los tiempos planificados. Esta etapa me sirvió para crecer tanto en lo técnico como en lo personal, entendiendo la importancia de trabajar en conjunto y mantener una buena comunicación para lograr los objetivos.</w:t>
      </w:r>
      <w:r w:rsidDel="00000000" w:rsidR="00000000" w:rsidRPr="00000000">
        <w:rPr>
          <w:rtl w:val="0"/>
        </w:rPr>
      </w:r>
    </w:p>
    <w:p w:rsidR="00000000" w:rsidDel="00000000" w:rsidP="00000000" w:rsidRDefault="00000000" w:rsidRPr="00000000" w14:paraId="0000011A">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8v599mwt2cjm" w:id="12"/>
      <w:bookmarkEnd w:id="12"/>
      <w:r w:rsidDel="00000000" w:rsidR="00000000" w:rsidRPr="00000000">
        <w:rPr>
          <w:rFonts w:ascii="Calibri" w:cs="Calibri" w:eastAsia="Calibri" w:hAnsi="Calibri"/>
          <w:sz w:val="24"/>
          <w:szCs w:val="24"/>
          <w:rtl w:val="0"/>
        </w:rPr>
        <w:t xml:space="preserve">Conclusión individual Sebastian Rebolledo</w:t>
      </w:r>
      <w:r w:rsidDel="00000000" w:rsidR="00000000" w:rsidRPr="00000000">
        <w:rPr>
          <w:rtl w:val="0"/>
        </w:rPr>
      </w:r>
    </w:p>
    <w:p w:rsidR="00000000" w:rsidDel="00000000" w:rsidP="00000000" w:rsidRDefault="00000000" w:rsidRPr="00000000" w14:paraId="0000011B">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esta segunda fase del proyecto pude consolidar mis habilidades como desarrollador full-stack, participando activamente en la integración entre el frontend y el backend de la plataforma. Además de fortalecer mis conocimientos en Django, y la gestión de versiones mediante GitHub.</w:t>
      </w:r>
    </w:p>
    <w:p w:rsidR="00000000" w:rsidDel="00000000" w:rsidP="00000000" w:rsidRDefault="00000000" w:rsidRPr="00000000" w14:paraId="0000011C">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Por otro lado, asumí el rol de coordinador técnico, facilitando la comunicación entre los miembros del equipo y asegurando que las tareas se cumplieran según la planificación definida. Esta experiencia me ayudó a comprender la importancia de aplicar metodologías ágiles en entornos reales, adaptando los objetivos de cada sprint a las necesidades del cliente.</w:t>
      </w:r>
    </w:p>
    <w:p w:rsidR="00000000" w:rsidDel="00000000" w:rsidP="00000000" w:rsidRDefault="00000000" w:rsidRPr="00000000" w14:paraId="0000011D">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j8b0lbwdo09r" w:id="13"/>
      <w:bookmarkEnd w:id="13"/>
      <w:r w:rsidDel="00000000" w:rsidR="00000000" w:rsidRPr="00000000">
        <w:rPr>
          <w:rFonts w:ascii="Calibri" w:cs="Calibri" w:eastAsia="Calibri" w:hAnsi="Calibri"/>
          <w:sz w:val="24"/>
          <w:szCs w:val="24"/>
          <w:rtl w:val="0"/>
        </w:rPr>
        <w:t xml:space="preserve">Conclusión individual Jaime Aravena </w:t>
      </w:r>
      <w:r w:rsidDel="00000000" w:rsidR="00000000" w:rsidRPr="00000000">
        <w:rPr>
          <w:rtl w:val="0"/>
        </w:rPr>
      </w:r>
    </w:p>
    <w:p w:rsidR="00000000" w:rsidDel="00000000" w:rsidP="00000000" w:rsidRDefault="00000000" w:rsidRPr="00000000" w14:paraId="0000011E">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 de concluir </w:t>
      </w:r>
      <w:r w:rsidDel="00000000" w:rsidR="00000000" w:rsidRPr="00000000">
        <w:rPr>
          <w:rFonts w:ascii="Calibri" w:cs="Calibri" w:eastAsia="Calibri" w:hAnsi="Calibri"/>
          <w:sz w:val="24"/>
          <w:szCs w:val="24"/>
          <w:rtl w:val="0"/>
        </w:rPr>
        <w:t xml:space="preserve">que esta segunda fase del proyecto me permitió afianzar mis competencias como desarrollador de backend y transformación de datos, contribuyendo de manera directa a la definición de la lógica de negocio y a la arquitectura de la solución. El trabajo en equipo y la retroalimentación constante me ayudaron a comprender la relevancia de diseñar un backend robusto que centralice la información y facilite la generación de reportes confiables. Además, mi participación en los ajustes técnicos me permitió aportar en la alineación del sistema con los requerimientos normativos y las necesidades reales de TECHO Chile. En esta etapa logré cumplir los objetivos que me correspondía y fortalecer mi capacidad para adaptar el desarrollo técnico a los cambios que surgieron durante el proceso.</w:t>
      </w:r>
    </w:p>
    <w:p w:rsidR="00000000" w:rsidDel="00000000" w:rsidP="00000000" w:rsidRDefault="00000000" w:rsidRPr="00000000" w14:paraId="0000011F">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0">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ma79r9scurf9" w:id="14"/>
      <w:bookmarkEnd w:id="14"/>
      <w:r w:rsidDel="00000000" w:rsidR="00000000" w:rsidRPr="00000000">
        <w:rPr>
          <w:rFonts w:ascii="Calibri" w:cs="Calibri" w:eastAsia="Calibri" w:hAnsi="Calibri"/>
          <w:sz w:val="24"/>
          <w:szCs w:val="24"/>
          <w:rtl w:val="0"/>
        </w:rPr>
        <w:t xml:space="preserve">Conclusión individual Rodrigo Faúndez </w:t>
      </w:r>
      <w:r w:rsidDel="00000000" w:rsidR="00000000" w:rsidRPr="00000000">
        <w:rPr>
          <w:rtl w:val="0"/>
        </w:rPr>
      </w:r>
    </w:p>
    <w:p w:rsidR="00000000" w:rsidDel="00000000" w:rsidP="00000000" w:rsidRDefault="00000000" w:rsidRPr="00000000" w14:paraId="00000121">
      <w:pPr>
        <w:tabs>
          <w:tab w:val="center" w:leader="none" w:pos="4419"/>
          <w:tab w:val="right" w:leader="none" w:pos="8838"/>
        </w:tabs>
        <w:spacing w:after="120" w:before="12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esta fase me centré en el diseño y gestión de la base de datos para estructurar de manera eficiente y coherente la información de beneficiarios, proyectos, actas de entrega y fichas de postventa. Construí modelos relacionales que aseguran la integridad y permiten la vinculación adecuada de la información para consultas complejas y generación de reportes precisos.</w:t>
      </w:r>
    </w:p>
    <w:p w:rsidR="00000000" w:rsidDel="00000000" w:rsidP="00000000" w:rsidRDefault="00000000" w:rsidRPr="00000000" w14:paraId="00000122">
      <w:pPr>
        <w:tabs>
          <w:tab w:val="center" w:leader="none" w:pos="4419"/>
          <w:tab w:val="right" w:leader="none" w:pos="8838"/>
        </w:tabs>
        <w:spacing w:after="120" w:before="12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 base de datos robusta posibilita extraer métricas confiables y presentar informes estadísticos relevantes que reflejan el avance real del proyecto y el impacto social generado. Gracias a ello, el sistema facilita un seguimiento detallado tanto técnico como social,  apoyando la toma de decisiones basada en datos actualizados y confiables.</w:t>
      </w:r>
    </w:p>
    <w:p w:rsidR="00000000" w:rsidDel="00000000" w:rsidP="00000000" w:rsidRDefault="00000000" w:rsidRPr="00000000" w14:paraId="00000123">
      <w:pPr>
        <w:tabs>
          <w:tab w:val="center" w:leader="none" w:pos="4419"/>
          <w:tab w:val="right" w:leader="none" w:pos="8838"/>
        </w:tabs>
        <w:spacing w:after="120" w:before="12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resultado es una plataforma que no solo almacena información, sino que la transforma en conocimiento útil para mejorar procesos y optimizar la gestión en TECHO Chile, destacando la importancia del manejo eficiente de datos para lograr los objetivos del programa.</w:t>
      </w:r>
    </w:p>
    <w:p w:rsidR="00000000" w:rsidDel="00000000" w:rsidP="00000000" w:rsidRDefault="00000000" w:rsidRPr="00000000" w14:paraId="00000124">
      <w:pPr>
        <w:tabs>
          <w:tab w:val="center" w:leader="none" w:pos="4419"/>
          <w:tab w:val="right" w:leader="none" w:pos="8838"/>
        </w:tabs>
        <w:spacing w:after="120" w:before="12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El trabajo colaborativo no solo mejoró la calidad técnica del producto final, sino que también aumentó mi aprendizaje y habilidades interpersonales, mostrando la importancia de la comunicación efectiva y la cooperación en proyectos como el de TECHO Chile.</w:t>
      </w:r>
      <w:r w:rsidDel="00000000" w:rsidR="00000000" w:rsidRPr="00000000">
        <w:rPr>
          <w:rtl w:val="0"/>
        </w:rPr>
      </w:r>
    </w:p>
    <w:p w:rsidR="00000000" w:rsidDel="00000000" w:rsidP="00000000" w:rsidRDefault="00000000" w:rsidRPr="00000000" w14:paraId="00000125">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eznilivcyzkk" w:id="15"/>
      <w:bookmarkEnd w:id="15"/>
      <w:r w:rsidDel="00000000" w:rsidR="00000000" w:rsidRPr="00000000">
        <w:rPr>
          <w:rFonts w:ascii="Calibri" w:cs="Calibri" w:eastAsia="Calibri" w:hAnsi="Calibri"/>
          <w:sz w:val="24"/>
          <w:szCs w:val="24"/>
          <w:rtl w:val="0"/>
        </w:rPr>
        <w:t xml:space="preserve">Reflexión</w:t>
      </w:r>
      <w:r w:rsidDel="00000000" w:rsidR="00000000" w:rsidRPr="00000000">
        <w:rPr>
          <w:rFonts w:ascii="Calibri" w:cs="Calibri" w:eastAsia="Calibri" w:hAnsi="Calibri"/>
          <w:sz w:val="24"/>
          <w:szCs w:val="24"/>
          <w:rtl w:val="0"/>
        </w:rPr>
        <w:t xml:space="preserve"> individual Yaritza Toro </w:t>
      </w:r>
      <w:r w:rsidDel="00000000" w:rsidR="00000000" w:rsidRPr="00000000">
        <w:rPr>
          <w:rtl w:val="0"/>
        </w:rPr>
      </w:r>
    </w:p>
    <w:p w:rsidR="00000000" w:rsidDel="00000000" w:rsidP="00000000" w:rsidRDefault="00000000" w:rsidRPr="00000000" w14:paraId="00000126">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Durante esta etapa aprendí lo importante que es combinar el desarrollo técnico con la gestión del trabajo. Diseñar y construir las pantallas me ayudó a mejorar mis conocimientos en maquetación y diseño, pero también entendí lo clave que es coordinar bien con los demás para avanzar ordenadamente. Me llevo la experiencia de haber trabajado en un proyecto real, con propósito social, donde cada uno aportó desde su rol. Esta fase me motivó a seguir aprendiendo sobre desarrollo frontend y a seguir mejorando en la organización y el trabajo en equipo.</w:t>
      </w:r>
      <w:r w:rsidDel="00000000" w:rsidR="00000000" w:rsidRPr="00000000">
        <w:rPr>
          <w:rtl w:val="0"/>
        </w:rPr>
      </w:r>
    </w:p>
    <w:p w:rsidR="00000000" w:rsidDel="00000000" w:rsidP="00000000" w:rsidRDefault="00000000" w:rsidRPr="00000000" w14:paraId="00000127">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dvc7bft4d08y" w:id="16"/>
      <w:bookmarkEnd w:id="16"/>
      <w:r w:rsidDel="00000000" w:rsidR="00000000" w:rsidRPr="00000000">
        <w:rPr>
          <w:rFonts w:ascii="Calibri" w:cs="Calibri" w:eastAsia="Calibri" w:hAnsi="Calibri"/>
          <w:sz w:val="24"/>
          <w:szCs w:val="24"/>
          <w:rtl w:val="0"/>
        </w:rPr>
        <w:t xml:space="preserve">Reflexión individual Sebastian Rebolledo</w:t>
      </w:r>
      <w:r w:rsidDel="00000000" w:rsidR="00000000" w:rsidRPr="00000000">
        <w:rPr>
          <w:rtl w:val="0"/>
        </w:rPr>
      </w:r>
    </w:p>
    <w:p w:rsidR="00000000" w:rsidDel="00000000" w:rsidP="00000000" w:rsidRDefault="00000000" w:rsidRPr="00000000" w14:paraId="00000128">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Durante esta fase del proyecto comprendí la importancia de mantener una comunicación constante dentro del equipo y de aplicar una metodología de trabajo que permita adaptarse a los cambios y desafíos que surgen en el desarrollo de una solución real. Asumir el rol de coordinador técnico me permitió fortalecer mis habilidades de liderazgo, planificación y toma de decisiones, asegurando que las tareas se distribuyeran equitativamente y se cumplieran los plazos establecidos.</w:t>
      </w:r>
    </w:p>
    <w:p w:rsidR="00000000" w:rsidDel="00000000" w:rsidP="00000000" w:rsidRDefault="00000000" w:rsidRPr="00000000" w14:paraId="00000129">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 etapa me permitió valorar la relevancia de combinar la gestión técnica con la organización del equipo, y de considerar la retroalimentación como una herramienta clave para la mejora continua. Me llevo la experiencia de haber trabajado en un proyecto con propósito social, donde la tecnología tiene un impacto real en la comunidad, lo que refuerza mi compromiso de seguir creciendo como profesional en el ámbito del desarrollo de software y la ingeniería informática.</w:t>
      </w:r>
      <w:r w:rsidDel="00000000" w:rsidR="00000000" w:rsidRPr="00000000">
        <w:rPr>
          <w:rtl w:val="0"/>
        </w:rPr>
      </w:r>
    </w:p>
    <w:p w:rsidR="00000000" w:rsidDel="00000000" w:rsidP="00000000" w:rsidRDefault="00000000" w:rsidRPr="00000000" w14:paraId="0000012A">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j3187x520bse" w:id="17"/>
      <w:bookmarkEnd w:id="17"/>
      <w:r w:rsidDel="00000000" w:rsidR="00000000" w:rsidRPr="00000000">
        <w:rPr>
          <w:rFonts w:ascii="Calibri" w:cs="Calibri" w:eastAsia="Calibri" w:hAnsi="Calibri"/>
          <w:sz w:val="24"/>
          <w:szCs w:val="24"/>
          <w:rtl w:val="0"/>
        </w:rPr>
        <w:t xml:space="preserve">Reflexión individual Jaime Aravena </w:t>
      </w:r>
      <w:r w:rsidDel="00000000" w:rsidR="00000000" w:rsidRPr="00000000">
        <w:rPr>
          <w:rtl w:val="0"/>
        </w:rPr>
      </w:r>
    </w:p>
    <w:p w:rsidR="00000000" w:rsidDel="00000000" w:rsidP="00000000" w:rsidRDefault="00000000" w:rsidRPr="00000000" w14:paraId="0000012B">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esta fase aprendí la importancia de transformar necesidades sociales y normativas en soluciones tecnológicas concretas. Trabajar con los SLA obligatorios, la digitalización de evidencias y la generación de reportes oficiales me permitió dimensionar el impacto que una solución informática puede tener en un contexto social como el de TECHO Chile.</w:t>
      </w:r>
    </w:p>
    <w:p w:rsidR="00000000" w:rsidDel="00000000" w:rsidP="00000000" w:rsidRDefault="00000000" w:rsidRPr="00000000" w14:paraId="0000012C">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También reforcé mis conocimientos en metodologías ágiles, lo que me ayudó a organizar y priorizar mejor las tareas. El trabajo en equipo me enseñó a valorar la comunicación constante y la coordinación de roles para cumplir los plazos y objetivos.</w:t>
      </w:r>
    </w:p>
    <w:p w:rsidR="00000000" w:rsidDel="00000000" w:rsidP="00000000" w:rsidRDefault="00000000" w:rsidRPr="00000000" w14:paraId="0000012D">
      <w:pPr>
        <w:tabs>
          <w:tab w:val="center" w:leader="none" w:pos="4419"/>
          <w:tab w:val="right" w:leader="none" w:pos="8838"/>
        </w:tabs>
        <w:spacing w:after="240" w:before="24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Esta experiencia me permitió crecer tanto a nivel técnico como profesional, y me motiva a seguir perfeccionando mis habilidades en desarrollo backend, integración de datos y gestión de proyectos, competencias clave para mi futuro como ingeniero en informática.</w:t>
      </w:r>
    </w:p>
    <w:p w:rsidR="00000000" w:rsidDel="00000000" w:rsidP="00000000" w:rsidRDefault="00000000" w:rsidRPr="00000000" w14:paraId="0000012E">
      <w:pPr>
        <w:tabs>
          <w:tab w:val="center" w:leader="none" w:pos="4419"/>
          <w:tab w:val="right" w:leader="none" w:pos="8838"/>
        </w:tabs>
        <w:spacing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F">
      <w:pPr>
        <w:pStyle w:val="Heading1"/>
        <w:numPr>
          <w:ilvl w:val="0"/>
          <w:numId w:val="3"/>
        </w:numPr>
        <w:tabs>
          <w:tab w:val="center" w:leader="none" w:pos="4419"/>
          <w:tab w:val="right" w:leader="none" w:pos="8838"/>
        </w:tabs>
        <w:spacing w:after="240" w:before="240" w:line="360" w:lineRule="auto"/>
        <w:ind w:left="720" w:hanging="360"/>
        <w:jc w:val="both"/>
        <w:rPr>
          <w:rFonts w:ascii="Calibri" w:cs="Calibri" w:eastAsia="Calibri" w:hAnsi="Calibri"/>
          <w:sz w:val="24"/>
          <w:szCs w:val="24"/>
        </w:rPr>
      </w:pPr>
      <w:bookmarkStart w:colFirst="0" w:colLast="0" w:name="_heading=h.oogvsqhh7rjt" w:id="18"/>
      <w:bookmarkEnd w:id="18"/>
      <w:r w:rsidDel="00000000" w:rsidR="00000000" w:rsidRPr="00000000">
        <w:rPr>
          <w:rFonts w:ascii="Calibri" w:cs="Calibri" w:eastAsia="Calibri" w:hAnsi="Calibri"/>
          <w:sz w:val="24"/>
          <w:szCs w:val="24"/>
          <w:rtl w:val="0"/>
        </w:rPr>
        <w:t xml:space="preserve">Reflexión individual Rodrigo Faúndez </w:t>
      </w:r>
      <w:r w:rsidDel="00000000" w:rsidR="00000000" w:rsidRPr="00000000">
        <w:rPr>
          <w:rtl w:val="0"/>
        </w:rPr>
      </w:r>
    </w:p>
    <w:p w:rsidR="00000000" w:rsidDel="00000000" w:rsidP="00000000" w:rsidRDefault="00000000" w:rsidRPr="00000000" w14:paraId="00000130">
      <w:pPr>
        <w:tabs>
          <w:tab w:val="center" w:leader="none" w:pos="4419"/>
          <w:tab w:val="right" w:leader="none" w:pos="8838"/>
        </w:tabs>
        <w:spacing w:after="120" w:before="12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Durante esta fase del proyecto, enfrenté desafíos importantes relacionados con el diseño y manejo eficiente de datos en un entorno real y complejo. Me di cuenta de la importancia de construir modelos de datos que no solo sean funcionales, sino que también permitan consultas y reportes variados que faciliten la toma de decisiones basada en información precisa.</w:t>
      </w:r>
    </w:p>
    <w:p w:rsidR="00000000" w:rsidDel="00000000" w:rsidP="00000000" w:rsidRDefault="00000000" w:rsidRPr="00000000" w14:paraId="00000131">
      <w:pPr>
        <w:tabs>
          <w:tab w:val="center" w:leader="none" w:pos="4419"/>
          <w:tab w:val="right" w:leader="none" w:pos="8838"/>
        </w:tabs>
        <w:spacing w:after="120" w:before="120" w:line="3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Aprendí a balancear el trabajo técnico con la colaboración constante, lo que fue clave para integrar correctamente los diferentes módulos y asegurar la calidad del software.</w:t>
      </w:r>
    </w:p>
    <w:p w:rsidR="00000000" w:rsidDel="00000000" w:rsidP="00000000" w:rsidRDefault="00000000" w:rsidRPr="00000000" w14:paraId="00000132">
      <w:pPr>
        <w:tabs>
          <w:tab w:val="center" w:leader="none" w:pos="4419"/>
          <w:tab w:val="right" w:leader="none" w:pos="8838"/>
        </w:tabs>
        <w:spacing w:after="120" w:before="120" w:line="360" w:lineRule="auto"/>
        <w:jc w:val="both"/>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La experiencia me permitió profundizar en el uso de Django para modelar bases de datos relacionales complejas, administrar migraciones y diseñar vistas optimizadas para operaciones específicas. Además, comprendí el impacto real que puede tener un buen manejo de datos en organizaciones sociales como TECHO Chile, apoyando la transparencia y eficacia en la gestión.</w:t>
      </w:r>
      <w:r w:rsidDel="00000000" w:rsidR="00000000" w:rsidRPr="00000000">
        <w:rPr>
          <w:rtl w:val="0"/>
        </w:rPr>
      </w:r>
    </w:p>
    <w:sectPr>
      <w:headerReference r:id="rId21" w:type="default"/>
      <w:footerReference r:id="rId22" w:type="default"/>
      <w:pgSz w:h="12240" w:w="15840" w:orient="landscape"/>
      <w:pgMar w:bottom="1418" w:top="1276" w:left="1418" w:right="1418"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-4761</wp:posOffset>
              </wp:positionH>
              <wp:positionV relativeFrom="paragraph">
                <wp:posOffset>7046913</wp:posOffset>
              </wp:positionV>
              <wp:extent cx="466725" cy="329565"/>
              <wp:effectExtent b="0" l="0" r="0" t="0"/>
              <wp:wrapSquare wrapText="bothSides" distB="0" distT="0" distL="0" distR="0"/>
              <wp:docPr id="42" name=""/>
              <a:graphic>
                <a:graphicData uri="http://schemas.microsoft.com/office/word/2010/wordprocessingShape">
                  <wps:wsp>
                    <wps:cNvSpPr/>
                    <wps:cNvPr id="6" name="Shape 6"/>
                    <wps:spPr>
                      <a:xfrm>
                        <a:off x="5117400" y="3619980"/>
                        <a:ext cx="457200" cy="320040"/>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2"/>
                              <w:vertAlign w:val="baseline"/>
                            </w:rPr>
                            <w:t xml:space="preserve">PAGE   \* MERGEFORMAT6</w:t>
                          </w:r>
                        </w:p>
                      </w:txbxContent>
                    </wps:txbx>
                    <wps:bodyPr anchorCtr="0" anchor="b" bIns="45700" lIns="91425" spcFirstLastPara="1" rIns="91425" wrap="square" tIns="45700">
                      <a:noAutofit/>
                    </wps:bodyPr>
                  </wps:wsp>
                </a:graphicData>
              </a:graphic>
            </wp:anchor>
          </w:drawing>
        </mc:Choice>
        <mc:Fallback>
          <w:drawing>
            <wp:anchor allowOverlap="1" behindDoc="0" distB="0" distT="0" distL="0" distR="0" hidden="0" layoutInCell="1" locked="0" relativeHeight="0" simplePos="0">
              <wp:simplePos x="0" y="0"/>
              <wp:positionH relativeFrom="column">
                <wp:posOffset>-4761</wp:posOffset>
              </wp:positionH>
              <wp:positionV relativeFrom="paragraph">
                <wp:posOffset>7046913</wp:posOffset>
              </wp:positionV>
              <wp:extent cx="466725" cy="329565"/>
              <wp:effectExtent b="0" l="0" r="0" t="0"/>
              <wp:wrapSquare wrapText="bothSides" distB="0" distT="0" distL="0" distR="0"/>
              <wp:docPr id="42"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466725" cy="32956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2313940</wp:posOffset>
              </wp:positionH>
              <wp:positionV relativeFrom="paragraph">
                <wp:posOffset>7051675</wp:posOffset>
              </wp:positionV>
              <wp:extent cx="5943600" cy="320040"/>
              <wp:effectExtent b="0" l="0" r="0" t="0"/>
              <wp:wrapSquare wrapText="bothSides" distB="0" distT="0" distL="0" distR="0"/>
              <wp:docPr id="41" name=""/>
              <a:graphic>
                <a:graphicData uri="http://schemas.microsoft.com/office/word/2010/wordprocessingGroup">
                  <wpg:wgp>
                    <wpg:cNvGrpSpPr/>
                    <wpg:grpSpPr>
                      <a:xfrm>
                        <a:off x="2374200" y="3619975"/>
                        <a:ext cx="5943600" cy="320040"/>
                        <a:chOff x="2374200" y="3619975"/>
                        <a:chExt cx="5943600" cy="320050"/>
                      </a:xfrm>
                    </wpg:grpSpPr>
                    <wpg:grpSp>
                      <wpg:cNvGrpSpPr/>
                      <wpg:grpSpPr>
                        <a:xfrm>
                          <a:off x="2374200" y="3619980"/>
                          <a:ext cx="5943600" cy="320040"/>
                          <a:chOff x="0" y="0"/>
                          <a:chExt cx="5962650" cy="323851"/>
                        </a:xfrm>
                      </wpg:grpSpPr>
                      <wps:wsp>
                        <wps:cNvSpPr/>
                        <wps:cNvPr id="3" name="Shape 3"/>
                        <wps:spPr>
                          <a:xfrm>
                            <a:off x="0" y="0"/>
                            <a:ext cx="5962650" cy="32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9050" y="0"/>
                            <a:ext cx="5943600" cy="18826"/>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66676"/>
                            <a:ext cx="5943600" cy="257175"/>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16"/>
                                  <w:vertAlign w:val="baseline"/>
                                </w:rPr>
                                <w:t xml:space="preserve">Subdirección de Evaluación de Resultados de Aprendizaje - Subdirección de Diseño Instruccional </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7f7f7f"/>
                                  <w:sz w:val="20"/>
                                  <w:vertAlign w:val="baseline"/>
                                </w:rPr>
                              </w:r>
                            </w:p>
                          </w:txbxContent>
                        </wps:txbx>
                        <wps:bodyPr anchorCtr="0" anchor="b" bIns="0" lIns="91425" spcFirstLastPara="1" rIns="91425" wrap="square" tIns="4570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2313940</wp:posOffset>
              </wp:positionH>
              <wp:positionV relativeFrom="paragraph">
                <wp:posOffset>7051675</wp:posOffset>
              </wp:positionV>
              <wp:extent cx="5943600" cy="320040"/>
              <wp:effectExtent b="0" l="0" r="0" t="0"/>
              <wp:wrapSquare wrapText="bothSides" distB="0" distT="0" distL="0" distR="0"/>
              <wp:docPr id="41"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5943600" cy="32004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rial" w:cs="Arial" w:eastAsia="Arial" w:hAnsi="Arial"/>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6033135</wp:posOffset>
          </wp:positionH>
          <wp:positionV relativeFrom="paragraph">
            <wp:posOffset>-210184</wp:posOffset>
          </wp:positionV>
          <wp:extent cx="2224405" cy="638810"/>
          <wp:effectExtent b="0" l="0" r="0" t="0"/>
          <wp:wrapSquare wrapText="bothSides" distB="0" distT="0" distL="114300" distR="114300"/>
          <wp:docPr id="52"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2224405" cy="63881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Zero"/>
      <w:lvlText w:val="%1."/>
      <w:lvlJc w:val="left"/>
      <w:pPr>
        <w:ind w:left="360" w:hanging="360"/>
      </w:pPr>
      <w:rPr>
        <w:rFonts w:ascii="Arial" w:cs="Arial" w:eastAsia="Arial" w:hAnsi="Arial"/>
        <w:b w:val="1"/>
        <w:i w:val="0"/>
        <w:color w:val="ffc000"/>
        <w:sz w:val="48"/>
        <w:szCs w:val="4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s"/>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rPr>
      <w:rFonts w:ascii="Calibri" w:cs="Calibri" w:eastAsia="Calibri" w:hAnsi="Calibri"/>
      <w:sz w:val="56"/>
      <w:szCs w:val="5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nhideWhenUsed w:val="1"/>
    <w:rsid w:val="00B2162E"/>
    <w:pPr>
      <w:tabs>
        <w:tab w:val="center" w:pos="4419"/>
        <w:tab w:val="right" w:pos="8838"/>
      </w:tabs>
    </w:pPr>
  </w:style>
  <w:style w:type="character" w:styleId="EncabezadoCar" w:customStyle="1">
    <w:name w:val="Encabezado Car"/>
    <w:basedOn w:val="Fuentedeprrafopredeter"/>
    <w:link w:val="Encabezado"/>
    <w:rsid w:val="00B2162E"/>
  </w:style>
  <w:style w:type="paragraph" w:styleId="Piedepgina">
    <w:name w:val="footer"/>
    <w:basedOn w:val="Normal"/>
    <w:link w:val="PiedepginaCar"/>
    <w:uiPriority w:val="99"/>
    <w:unhideWhenUsed w:val="1"/>
    <w:rsid w:val="00B2162E"/>
    <w:pPr>
      <w:tabs>
        <w:tab w:val="center" w:pos="4419"/>
        <w:tab w:val="right" w:pos="8838"/>
      </w:tabs>
    </w:pPr>
  </w:style>
  <w:style w:type="character" w:styleId="PiedepginaCar" w:customStyle="1">
    <w:name w:val="Pie de página Car"/>
    <w:basedOn w:val="Fuentedeprrafopredeter"/>
    <w:link w:val="Piedepgina"/>
    <w:uiPriority w:val="99"/>
    <w:rsid w:val="00B2162E"/>
  </w:style>
  <w:style w:type="paragraph" w:styleId="Textodeglobo">
    <w:name w:val="Balloon Text"/>
    <w:basedOn w:val="Normal"/>
    <w:link w:val="TextodegloboCar"/>
    <w:uiPriority w:val="99"/>
    <w:semiHidden w:val="1"/>
    <w:unhideWhenUsed w:val="1"/>
    <w:rsid w:val="00FD58AF"/>
    <w:rPr>
      <w:rFonts w:ascii="Tahoma" w:cs="Tahoma" w:hAnsi="Tahoma" w:eastAsiaTheme="minorHAnsi"/>
      <w:sz w:val="16"/>
      <w:szCs w:val="16"/>
      <w:lang w:eastAsia="en-US" w:val="es-CL"/>
    </w:rPr>
  </w:style>
  <w:style w:type="character" w:styleId="TextodegloboCar" w:customStyle="1">
    <w:name w:val="Texto de globo Car"/>
    <w:basedOn w:val="Fuentedeprrafopredeter"/>
    <w:link w:val="Textodeglobo"/>
    <w:uiPriority w:val="99"/>
    <w:semiHidden w:val="1"/>
    <w:rsid w:val="00FD58AF"/>
    <w:rPr>
      <w:rFonts w:ascii="Tahoma" w:cs="Tahoma" w:hAnsi="Tahoma"/>
      <w:sz w:val="16"/>
      <w:szCs w:val="16"/>
    </w:rPr>
  </w:style>
  <w:style w:type="character" w:styleId="Refdecomentario">
    <w:name w:val="annotation reference"/>
    <w:basedOn w:val="Fuentedeprrafopredeter"/>
    <w:uiPriority w:val="99"/>
    <w:semiHidden w:val="1"/>
    <w:unhideWhenUsed w:val="1"/>
    <w:rsid w:val="00E206DF"/>
    <w:rPr>
      <w:sz w:val="16"/>
      <w:szCs w:val="16"/>
    </w:rPr>
  </w:style>
  <w:style w:type="paragraph" w:styleId="Textocomentario">
    <w:name w:val="annotation text"/>
    <w:basedOn w:val="Normal"/>
    <w:link w:val="TextocomentarioCar"/>
    <w:uiPriority w:val="99"/>
    <w:unhideWhenUsed w:val="1"/>
    <w:rsid w:val="00E206DF"/>
    <w:pPr>
      <w:spacing w:after="200"/>
    </w:pPr>
    <w:rPr>
      <w:rFonts w:asciiTheme="minorHAnsi" w:cstheme="minorBidi" w:eastAsiaTheme="minorHAnsi" w:hAnsiTheme="minorHAnsi"/>
      <w:lang w:eastAsia="en-US" w:val="es-CL"/>
    </w:rPr>
  </w:style>
  <w:style w:type="character" w:styleId="TextocomentarioCar" w:customStyle="1">
    <w:name w:val="Texto comentario Car"/>
    <w:basedOn w:val="Fuentedeprrafopredeter"/>
    <w:link w:val="Textocomentario"/>
    <w:uiPriority w:val="99"/>
    <w:rsid w:val="00E206DF"/>
    <w:rPr>
      <w:sz w:val="20"/>
      <w:szCs w:val="20"/>
    </w:rPr>
  </w:style>
  <w:style w:type="paragraph" w:styleId="Textosinformato">
    <w:name w:val="Plain Text"/>
    <w:basedOn w:val="Normal"/>
    <w:link w:val="TextosinformatoCar"/>
    <w:rsid w:val="00E206DF"/>
    <w:rPr>
      <w:rFonts w:ascii="Courier New" w:hAnsi="Courier New"/>
      <w:lang w:val="es-CL"/>
    </w:rPr>
  </w:style>
  <w:style w:type="character" w:styleId="TextosinformatoCar" w:customStyle="1">
    <w:name w:val="Texto sin formato Car"/>
    <w:basedOn w:val="Fuentedeprrafopredeter"/>
    <w:link w:val="Textosinformato"/>
    <w:rsid w:val="00E206DF"/>
    <w:rPr>
      <w:rFonts w:ascii="Courier New" w:cs="Times New Roman" w:eastAsia="Times New Roman" w:hAnsi="Courier New"/>
      <w:sz w:val="20"/>
      <w:szCs w:val="20"/>
      <w:lang w:eastAsia="es-ES"/>
    </w:rPr>
  </w:style>
  <w:style w:type="table" w:styleId="Tablaconcuadrcula">
    <w:name w:val="Table Grid"/>
    <w:basedOn w:val="Tablanormal"/>
    <w:uiPriority w:val="39"/>
    <w:rsid w:val="00E206DF"/>
    <w:pPr>
      <w:spacing w:after="0" w:before="40" w:line="240" w:lineRule="auto"/>
    </w:pPr>
    <w:rPr>
      <w:color w:val="595959" w:themeColor="text1" w:themeTint="0000A6"/>
      <w:sz w:val="20"/>
      <w:szCs w:val="20"/>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notapie">
    <w:name w:val="footnote text"/>
    <w:basedOn w:val="Normal"/>
    <w:link w:val="TextonotapieCar"/>
    <w:uiPriority w:val="99"/>
    <w:semiHidden w:val="1"/>
    <w:unhideWhenUsed w:val="1"/>
    <w:rsid w:val="00E206DF"/>
    <w:rPr>
      <w:rFonts w:asciiTheme="minorHAnsi" w:cstheme="minorBidi" w:eastAsiaTheme="minorHAnsi" w:hAnsiTheme="minorHAnsi"/>
      <w:noProof w:val="1"/>
      <w:lang w:eastAsia="en-US" w:val="es-CL"/>
    </w:rPr>
  </w:style>
  <w:style w:type="character" w:styleId="TextonotapieCar" w:customStyle="1">
    <w:name w:val="Texto nota pie Car"/>
    <w:basedOn w:val="Fuentedeprrafopredeter"/>
    <w:link w:val="Textonotapie"/>
    <w:uiPriority w:val="99"/>
    <w:semiHidden w:val="1"/>
    <w:rsid w:val="00E206DF"/>
    <w:rPr>
      <w:noProof w:val="1"/>
      <w:sz w:val="20"/>
      <w:szCs w:val="20"/>
    </w:rPr>
  </w:style>
  <w:style w:type="character" w:styleId="Refdenotaalpie">
    <w:name w:val="footnote reference"/>
    <w:basedOn w:val="Fuentedeprrafopredeter"/>
    <w:uiPriority w:val="99"/>
    <w:semiHidden w:val="1"/>
    <w:unhideWhenUsed w:val="1"/>
    <w:rsid w:val="00E206DF"/>
    <w:rPr>
      <w:vertAlign w:val="superscript"/>
    </w:rPr>
  </w:style>
  <w:style w:type="paragraph" w:styleId="Prrafodelista">
    <w:name w:val="List Paragraph"/>
    <w:basedOn w:val="Normal"/>
    <w:link w:val="PrrafodelistaCar"/>
    <w:uiPriority w:val="34"/>
    <w:unhideWhenUsed w:val="1"/>
    <w:qFormat w:val="1"/>
    <w:rsid w:val="00833E13"/>
    <w:pPr>
      <w:spacing w:after="160" w:before="40" w:line="288" w:lineRule="auto"/>
      <w:ind w:left="720"/>
      <w:contextualSpacing w:val="1"/>
    </w:pPr>
    <w:rPr>
      <w:rFonts w:asciiTheme="minorHAnsi" w:cstheme="minorBidi" w:eastAsiaTheme="minorHAnsi" w:hAnsiTheme="minorHAnsi"/>
      <w:color w:val="595959" w:themeColor="text1" w:themeTint="0000A6"/>
      <w:kern w:val="20"/>
      <w:lang w:eastAsia="ja-JP" w:val="en-US"/>
    </w:rPr>
  </w:style>
  <w:style w:type="character" w:styleId="PrrafodelistaCar" w:customStyle="1">
    <w:name w:val="Párrafo de lista Car"/>
    <w:link w:val="Prrafodelista"/>
    <w:uiPriority w:val="34"/>
    <w:rsid w:val="00833E13"/>
    <w:rPr>
      <w:color w:val="595959" w:themeColor="text1" w:themeTint="0000A6"/>
      <w:kern w:val="20"/>
      <w:sz w:val="20"/>
      <w:szCs w:val="20"/>
      <w:lang w:eastAsia="ja-JP" w:val="en-US"/>
    </w:rPr>
  </w:style>
  <w:style w:type="paragraph" w:styleId="Default" w:customStyle="1">
    <w:name w:val="Default"/>
    <w:rsid w:val="00155960"/>
    <w:pPr>
      <w:autoSpaceDE w:val="0"/>
      <w:autoSpaceDN w:val="0"/>
      <w:adjustRightInd w:val="0"/>
      <w:spacing w:after="0" w:line="240" w:lineRule="auto"/>
    </w:pPr>
    <w:rPr>
      <w:rFonts w:ascii="Times New Roman" w:cs="Times New Roman" w:eastAsia="Times New Roman" w:hAnsi="Times New Roman"/>
      <w:color w:val="000000"/>
      <w:sz w:val="24"/>
      <w:szCs w:val="24"/>
      <w:lang w:eastAsia="es-ES" w:val="es-ES"/>
    </w:rPr>
  </w:style>
  <w:style w:type="paragraph" w:styleId="Asuntodelcomentario">
    <w:name w:val="annotation subject"/>
    <w:basedOn w:val="Textocomentario"/>
    <w:next w:val="Textocomentario"/>
    <w:link w:val="AsuntodelcomentarioCar"/>
    <w:uiPriority w:val="99"/>
    <w:semiHidden w:val="1"/>
    <w:unhideWhenUsed w:val="1"/>
    <w:rsid w:val="00334FAC"/>
    <w:pPr>
      <w:spacing w:after="0"/>
    </w:pPr>
    <w:rPr>
      <w:rFonts w:ascii="Times New Roman" w:cs="Times New Roman" w:eastAsia="Times New Roman" w:hAnsi="Times New Roman"/>
      <w:b w:val="1"/>
      <w:bCs w:val="1"/>
      <w:lang w:eastAsia="es-ES" w:val="es-ES"/>
    </w:rPr>
  </w:style>
  <w:style w:type="character" w:styleId="AsuntodelcomentarioCar" w:customStyle="1">
    <w:name w:val="Asunto del comentario Car"/>
    <w:basedOn w:val="TextocomentarioCar"/>
    <w:link w:val="Asuntodelcomentario"/>
    <w:uiPriority w:val="99"/>
    <w:semiHidden w:val="1"/>
    <w:rsid w:val="00334FAC"/>
    <w:rPr>
      <w:rFonts w:ascii="Times New Roman" w:cs="Times New Roman" w:eastAsia="Times New Roman" w:hAnsi="Times New Roman"/>
      <w:b w:val="1"/>
      <w:bCs w:val="1"/>
      <w:sz w:val="20"/>
      <w:szCs w:val="20"/>
      <w:lang w:eastAsia="es-ES" w:val="es-ES"/>
    </w:rPr>
  </w:style>
  <w:style w:type="paragraph" w:styleId="Revisin">
    <w:name w:val="Revision"/>
    <w:hidden w:val="1"/>
    <w:uiPriority w:val="99"/>
    <w:semiHidden w:val="1"/>
    <w:rsid w:val="00444852"/>
    <w:pPr>
      <w:spacing w:after="0" w:line="240" w:lineRule="auto"/>
    </w:pPr>
    <w:rPr>
      <w:rFonts w:ascii="Times New Roman" w:cs="Times New Roman" w:eastAsia="Times New Roman" w:hAnsi="Times New Roman"/>
      <w:sz w:val="20"/>
      <w:szCs w:val="20"/>
      <w:lang w:eastAsia="es-ES" w:val="es-ES"/>
    </w:rPr>
  </w:style>
  <w:style w:type="table" w:styleId="Cuadrculadetablaclara">
    <w:name w:val="Grid Table Light"/>
    <w:basedOn w:val="Tablanormal"/>
    <w:uiPriority w:val="99"/>
    <w:rsid w:val="002D7C74"/>
    <w:pPr>
      <w:spacing w:after="0" w:line="240" w:lineRule="auto"/>
    </w:pPr>
    <w:rPr>
      <w:sz w:val="24"/>
      <w:szCs w:val="24"/>
    </w:r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Tablanormal1">
    <w:name w:val="Plain Table 1"/>
    <w:basedOn w:val="Tablanormal"/>
    <w:uiPriority w:val="41"/>
    <w:rsid w:val="009669A4"/>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normaltextrun" w:customStyle="1">
    <w:name w:val="normaltextrun"/>
    <w:basedOn w:val="Fuentedeprrafopredeter"/>
    <w:rsid w:val="00CC7D01"/>
  </w:style>
  <w:style w:type="character" w:styleId="eop" w:customStyle="1">
    <w:name w:val="eop"/>
    <w:basedOn w:val="Fuentedeprrafopredeter"/>
    <w:rsid w:val="00CC7D01"/>
  </w:style>
  <w:style w:type="character" w:styleId="Hipervnculo">
    <w:name w:val="Hyperlink"/>
    <w:basedOn w:val="Fuentedeprrafopredeter"/>
    <w:uiPriority w:val="99"/>
    <w:semiHidden w:val="1"/>
    <w:unhideWhenUsed w:val="1"/>
    <w:rsid w:val="00DE63DA"/>
    <w:rPr>
      <w:color w:val="0000ff"/>
      <w:u w:val="single"/>
    </w:rPr>
  </w:style>
  <w:style w:type="character" w:styleId="TtuloCar" w:customStyle="1">
    <w:name w:val="Título Car"/>
    <w:basedOn w:val="Fuentedeprrafopredeter"/>
    <w:link w:val="Ttulo"/>
    <w:uiPriority w:val="10"/>
    <w:rsid w:val="008746F8"/>
    <w:rPr>
      <w:rFonts w:asciiTheme="majorHAnsi" w:cstheme="majorBidi" w:eastAsiaTheme="majorEastAsia" w:hAnsiTheme="majorHAnsi"/>
      <w:spacing w:val="-10"/>
      <w:kern w:val="28"/>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pPr>
      <w:spacing w:after="0" w:before="40" w:line="240" w:lineRule="auto"/>
    </w:pPr>
    <w:rPr>
      <w:color w:val="595959"/>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before="40" w:line="240" w:lineRule="auto"/>
    </w:pPr>
    <w:rPr>
      <w:color w:val="595959"/>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before="40" w:line="240" w:lineRule="auto"/>
    </w:pPr>
    <w:rPr>
      <w:color w:val="595959"/>
      <w:sz w:val="20"/>
      <w:szCs w:val="20"/>
    </w:r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11" Type="http://schemas.openxmlformats.org/officeDocument/2006/relationships/image" Target="media/image7.png"/><Relationship Id="rId22" Type="http://schemas.openxmlformats.org/officeDocument/2006/relationships/footer" Target="footer1.xml"/><Relationship Id="rId10" Type="http://schemas.openxmlformats.org/officeDocument/2006/relationships/image" Target="media/image10.png"/><Relationship Id="rId21" Type="http://schemas.openxmlformats.org/officeDocument/2006/relationships/header" Target="header1.xml"/><Relationship Id="rId13" Type="http://schemas.openxmlformats.org/officeDocument/2006/relationships/image" Target="media/image4.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customXml" Target="../customXML/item1.xml"/><Relationship Id="rId18"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oVUgssREV+OGrhJvdJBqmxnVyQ==">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2022-08-25T15:56:00.0000000Z</dcterms:created>
  <dc:creator>Maria Cristina Plaza 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